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6223" w14:textId="77777777" w:rsidR="00C91308" w:rsidRPr="001A196F" w:rsidRDefault="00C91308" w:rsidP="001A196F">
      <w:pPr>
        <w:jc w:val="center"/>
        <w:rPr>
          <w:b/>
          <w:sz w:val="22"/>
          <w:szCs w:val="22"/>
        </w:rPr>
      </w:pPr>
      <w:bookmarkStart w:id="0" w:name="_GoBack"/>
      <w:bookmarkEnd w:id="0"/>
      <w:r w:rsidRPr="001A196F">
        <w:rPr>
          <w:b/>
          <w:sz w:val="22"/>
          <w:szCs w:val="22"/>
        </w:rPr>
        <w:t>ДОГОВОР ПОСТАВКИ № ____________________</w:t>
      </w:r>
    </w:p>
    <w:p w14:paraId="35F1951C" w14:textId="77777777" w:rsidR="00C91308" w:rsidRPr="001A196F" w:rsidRDefault="00C91308" w:rsidP="001A196F">
      <w:pPr>
        <w:jc w:val="center"/>
        <w:rPr>
          <w:b/>
          <w:sz w:val="22"/>
          <w:szCs w:val="22"/>
        </w:rPr>
      </w:pPr>
    </w:p>
    <w:p w14:paraId="0FF21616" w14:textId="77777777" w:rsidR="00C91308" w:rsidRPr="001A196F" w:rsidRDefault="00C91308" w:rsidP="001A196F">
      <w:pPr>
        <w:rPr>
          <w:b/>
          <w:sz w:val="22"/>
          <w:szCs w:val="22"/>
        </w:rPr>
      </w:pPr>
    </w:p>
    <w:p w14:paraId="55460556" w14:textId="5372F15C" w:rsidR="00C91308" w:rsidRPr="001A196F" w:rsidRDefault="00C91308" w:rsidP="001A196F">
      <w:pPr>
        <w:jc w:val="both"/>
        <w:rPr>
          <w:b/>
          <w:sz w:val="22"/>
          <w:szCs w:val="22"/>
        </w:rPr>
      </w:pPr>
      <w:r w:rsidRPr="001A196F">
        <w:rPr>
          <w:b/>
          <w:sz w:val="22"/>
          <w:szCs w:val="22"/>
        </w:rPr>
        <w:t xml:space="preserve">г. </w:t>
      </w:r>
      <w:r w:rsidR="001F5D58" w:rsidRPr="001A196F">
        <w:rPr>
          <w:b/>
          <w:sz w:val="22"/>
          <w:szCs w:val="22"/>
        </w:rPr>
        <w:t>Москва</w:t>
      </w:r>
      <w:r w:rsidRPr="001A196F">
        <w:rPr>
          <w:b/>
          <w:sz w:val="22"/>
          <w:szCs w:val="22"/>
        </w:rPr>
        <w:t xml:space="preserve"> </w:t>
      </w:r>
      <w:r w:rsidRPr="001A196F">
        <w:rPr>
          <w:b/>
          <w:sz w:val="22"/>
          <w:szCs w:val="22"/>
        </w:rPr>
        <w:tab/>
      </w:r>
      <w:r w:rsidRPr="001A196F">
        <w:rPr>
          <w:b/>
          <w:sz w:val="22"/>
          <w:szCs w:val="22"/>
        </w:rPr>
        <w:tab/>
      </w:r>
      <w:r w:rsidRPr="001A196F">
        <w:rPr>
          <w:b/>
          <w:sz w:val="22"/>
          <w:szCs w:val="22"/>
        </w:rPr>
        <w:tab/>
        <w:t xml:space="preserve">               </w:t>
      </w:r>
      <w:r w:rsidR="00D014F5" w:rsidRPr="001A196F">
        <w:rPr>
          <w:b/>
          <w:sz w:val="22"/>
          <w:szCs w:val="22"/>
        </w:rPr>
        <w:t xml:space="preserve">    </w:t>
      </w:r>
      <w:r w:rsidR="00427CC6" w:rsidRPr="001A196F">
        <w:rPr>
          <w:b/>
          <w:sz w:val="22"/>
          <w:szCs w:val="22"/>
        </w:rPr>
        <w:t xml:space="preserve">              </w:t>
      </w:r>
      <w:r w:rsidR="00D014F5" w:rsidRPr="001A196F">
        <w:rPr>
          <w:b/>
          <w:sz w:val="22"/>
          <w:szCs w:val="22"/>
        </w:rPr>
        <w:t xml:space="preserve">  </w:t>
      </w:r>
      <w:r w:rsidR="00D014F5" w:rsidRPr="001A196F">
        <w:rPr>
          <w:b/>
          <w:sz w:val="22"/>
          <w:szCs w:val="22"/>
        </w:rPr>
        <w:tab/>
        <w:t xml:space="preserve">                </w:t>
      </w:r>
      <w:r w:rsidR="00427CC6" w:rsidRPr="001A196F">
        <w:rPr>
          <w:b/>
          <w:sz w:val="22"/>
          <w:szCs w:val="22"/>
        </w:rPr>
        <w:t xml:space="preserve">         </w:t>
      </w:r>
      <w:r w:rsidR="00D014F5" w:rsidRPr="001A196F">
        <w:rPr>
          <w:b/>
          <w:sz w:val="22"/>
          <w:szCs w:val="22"/>
        </w:rPr>
        <w:t xml:space="preserve">     </w:t>
      </w:r>
      <w:proofErr w:type="gramStart"/>
      <w:r w:rsidR="00D014F5" w:rsidRPr="001A196F">
        <w:rPr>
          <w:b/>
          <w:sz w:val="22"/>
          <w:szCs w:val="22"/>
        </w:rPr>
        <w:t xml:space="preserve"> </w:t>
      </w:r>
      <w:r w:rsidR="004F0FAE" w:rsidRPr="001A196F">
        <w:rPr>
          <w:b/>
          <w:sz w:val="22"/>
          <w:szCs w:val="22"/>
        </w:rPr>
        <w:t xml:space="preserve">  </w:t>
      </w:r>
      <w:r w:rsidR="00D014F5" w:rsidRPr="001A196F">
        <w:rPr>
          <w:b/>
          <w:sz w:val="22"/>
          <w:szCs w:val="22"/>
        </w:rPr>
        <w:t>«</w:t>
      </w:r>
      <w:permStart w:id="995238281" w:edGrp="everyone"/>
      <w:proofErr w:type="gramEnd"/>
      <w:r w:rsidR="00D014F5" w:rsidRPr="001A196F">
        <w:rPr>
          <w:b/>
          <w:sz w:val="22"/>
          <w:szCs w:val="22"/>
        </w:rPr>
        <w:t xml:space="preserve">    </w:t>
      </w:r>
      <w:permEnd w:id="995238281"/>
      <w:r w:rsidRPr="001A196F">
        <w:rPr>
          <w:b/>
          <w:sz w:val="22"/>
          <w:szCs w:val="22"/>
        </w:rPr>
        <w:t xml:space="preserve">» </w:t>
      </w:r>
      <w:permStart w:id="149846744" w:edGrp="everyone"/>
      <w:r w:rsidRPr="001A196F">
        <w:rPr>
          <w:b/>
          <w:sz w:val="22"/>
          <w:szCs w:val="22"/>
        </w:rPr>
        <w:t>___________________</w:t>
      </w:r>
      <w:permEnd w:id="149846744"/>
      <w:r w:rsidR="004F0FAE" w:rsidRPr="001A196F">
        <w:rPr>
          <w:b/>
          <w:sz w:val="22"/>
          <w:szCs w:val="22"/>
        </w:rPr>
        <w:t xml:space="preserve"> </w:t>
      </w:r>
      <w:r w:rsidRPr="001A196F">
        <w:rPr>
          <w:b/>
          <w:sz w:val="22"/>
          <w:szCs w:val="22"/>
        </w:rPr>
        <w:t>201</w:t>
      </w:r>
      <w:r w:rsidR="00082D36" w:rsidRPr="001A196F">
        <w:rPr>
          <w:b/>
          <w:sz w:val="22"/>
          <w:szCs w:val="22"/>
        </w:rPr>
        <w:t>7</w:t>
      </w:r>
      <w:r w:rsidRPr="001A196F">
        <w:rPr>
          <w:b/>
          <w:sz w:val="22"/>
          <w:szCs w:val="22"/>
        </w:rPr>
        <w:t>г.</w:t>
      </w:r>
    </w:p>
    <w:p w14:paraId="7A4788AF" w14:textId="77777777" w:rsidR="004F0FAE" w:rsidRPr="001A196F" w:rsidRDefault="004F0FAE" w:rsidP="001A196F">
      <w:pPr>
        <w:jc w:val="both"/>
        <w:rPr>
          <w:b/>
          <w:sz w:val="22"/>
          <w:szCs w:val="22"/>
        </w:rPr>
      </w:pPr>
    </w:p>
    <w:p w14:paraId="2553969D" w14:textId="262679D4" w:rsidR="00572A24" w:rsidRPr="001A196F" w:rsidRDefault="00572A24" w:rsidP="001A196F">
      <w:pPr>
        <w:jc w:val="both"/>
        <w:rPr>
          <w:sz w:val="22"/>
          <w:szCs w:val="22"/>
        </w:rPr>
      </w:pPr>
      <w:r w:rsidRPr="001A196F">
        <w:rPr>
          <w:b/>
          <w:sz w:val="22"/>
          <w:szCs w:val="22"/>
        </w:rPr>
        <w:t>Общество с ограниченной ответственностью «</w:t>
      </w:r>
      <w:proofErr w:type="spellStart"/>
      <w:r w:rsidRPr="001A196F">
        <w:rPr>
          <w:b/>
          <w:sz w:val="22"/>
          <w:szCs w:val="22"/>
        </w:rPr>
        <w:t>Фреш</w:t>
      </w:r>
      <w:proofErr w:type="spellEnd"/>
      <w:r w:rsidRPr="001A196F">
        <w:rPr>
          <w:b/>
          <w:sz w:val="22"/>
          <w:szCs w:val="22"/>
        </w:rPr>
        <w:t xml:space="preserve"> </w:t>
      </w:r>
      <w:proofErr w:type="spellStart"/>
      <w:r w:rsidRPr="001A196F">
        <w:rPr>
          <w:b/>
          <w:sz w:val="22"/>
          <w:szCs w:val="22"/>
        </w:rPr>
        <w:t>Маркет</w:t>
      </w:r>
      <w:proofErr w:type="spellEnd"/>
      <w:r w:rsidRPr="001A196F">
        <w:rPr>
          <w:b/>
          <w:sz w:val="22"/>
          <w:szCs w:val="22"/>
        </w:rPr>
        <w:t>»</w:t>
      </w:r>
      <w:r w:rsidRPr="001A196F">
        <w:rPr>
          <w:sz w:val="22"/>
          <w:szCs w:val="22"/>
        </w:rPr>
        <w:t xml:space="preserve">, именуемое в дальнейшем </w:t>
      </w:r>
      <w:r w:rsidRPr="001A196F">
        <w:rPr>
          <w:b/>
          <w:sz w:val="22"/>
          <w:szCs w:val="22"/>
        </w:rPr>
        <w:t>«Покупатель»</w:t>
      </w:r>
      <w:r w:rsidRPr="001A196F">
        <w:rPr>
          <w:sz w:val="22"/>
          <w:szCs w:val="22"/>
        </w:rPr>
        <w:t xml:space="preserve">, </w:t>
      </w:r>
      <w:proofErr w:type="gramStart"/>
      <w:r w:rsidRPr="001A196F">
        <w:rPr>
          <w:sz w:val="22"/>
          <w:szCs w:val="22"/>
        </w:rPr>
        <w:t>в  лице</w:t>
      </w:r>
      <w:proofErr w:type="gramEnd"/>
      <w:r w:rsidRPr="001A196F">
        <w:rPr>
          <w:sz w:val="22"/>
          <w:szCs w:val="22"/>
        </w:rPr>
        <w:t xml:space="preserve"> </w:t>
      </w:r>
      <w:proofErr w:type="spellStart"/>
      <w:r w:rsidR="00F81267" w:rsidRPr="001A196F">
        <w:rPr>
          <w:sz w:val="22"/>
          <w:szCs w:val="22"/>
        </w:rPr>
        <w:t>Акентьева</w:t>
      </w:r>
      <w:proofErr w:type="spellEnd"/>
      <w:r w:rsidR="00F81267" w:rsidRPr="001A196F">
        <w:rPr>
          <w:sz w:val="22"/>
          <w:szCs w:val="22"/>
        </w:rPr>
        <w:t xml:space="preserve"> Алексея Евгеньевича</w:t>
      </w:r>
      <w:r w:rsidRPr="001A196F">
        <w:rPr>
          <w:sz w:val="22"/>
          <w:szCs w:val="22"/>
        </w:rPr>
        <w:t xml:space="preserve"> и </w:t>
      </w:r>
      <w:r w:rsidR="00F81267" w:rsidRPr="001A196F">
        <w:rPr>
          <w:sz w:val="22"/>
          <w:szCs w:val="22"/>
        </w:rPr>
        <w:t>Косенковой Натальи Владимировны</w:t>
      </w:r>
      <w:r w:rsidRPr="001A196F">
        <w:rPr>
          <w:sz w:val="22"/>
          <w:szCs w:val="22"/>
        </w:rPr>
        <w:t>, действующих на основании Доверенности № ФМ-</w:t>
      </w:r>
      <w:r w:rsidR="00DE2697" w:rsidRPr="001A196F">
        <w:rPr>
          <w:sz w:val="22"/>
          <w:szCs w:val="22"/>
        </w:rPr>
        <w:t>17/079 от 01.06.2017г</w:t>
      </w:r>
      <w:r w:rsidRPr="001A196F">
        <w:rPr>
          <w:sz w:val="22"/>
          <w:szCs w:val="22"/>
        </w:rPr>
        <w:t>., с одной стороны,      и</w:t>
      </w:r>
    </w:p>
    <w:p w14:paraId="12C5D463" w14:textId="36EEE8F4" w:rsidR="00C91308" w:rsidRPr="001A196F" w:rsidRDefault="00C91308" w:rsidP="001A196F">
      <w:pPr>
        <w:jc w:val="both"/>
        <w:rPr>
          <w:sz w:val="22"/>
          <w:szCs w:val="22"/>
        </w:rPr>
      </w:pPr>
      <w:r w:rsidRPr="001A196F">
        <w:rPr>
          <w:b/>
          <w:bCs/>
          <w:sz w:val="22"/>
          <w:szCs w:val="22"/>
        </w:rPr>
        <w:t>_</w:t>
      </w:r>
      <w:permStart w:id="540881847" w:edGrp="everyone"/>
      <w:r w:rsidRPr="001A196F">
        <w:rPr>
          <w:b/>
          <w:bCs/>
          <w:sz w:val="22"/>
          <w:szCs w:val="22"/>
        </w:rPr>
        <w:t>____________________________________________________________________________________________________________________________________________</w:t>
      </w:r>
      <w:permEnd w:id="540881847"/>
      <w:r w:rsidRPr="001A196F">
        <w:rPr>
          <w:b/>
          <w:bCs/>
          <w:sz w:val="22"/>
          <w:szCs w:val="22"/>
        </w:rPr>
        <w:t>,</w:t>
      </w:r>
      <w:r w:rsidRPr="001A196F">
        <w:rPr>
          <w:sz w:val="22"/>
          <w:szCs w:val="22"/>
        </w:rPr>
        <w:t xml:space="preserve"> именуемое в дальнейшем </w:t>
      </w:r>
      <w:r w:rsidRPr="001A196F">
        <w:rPr>
          <w:b/>
          <w:sz w:val="22"/>
          <w:szCs w:val="22"/>
        </w:rPr>
        <w:t xml:space="preserve">«Поставщик», </w:t>
      </w:r>
      <w:r w:rsidRPr="001A196F">
        <w:rPr>
          <w:sz w:val="22"/>
          <w:szCs w:val="22"/>
        </w:rPr>
        <w:t>в лице</w:t>
      </w:r>
      <w:r w:rsidRPr="001A196F">
        <w:rPr>
          <w:b/>
          <w:sz w:val="22"/>
          <w:szCs w:val="22"/>
        </w:rPr>
        <w:t xml:space="preserve"> </w:t>
      </w:r>
      <w:permStart w:id="192348953" w:edGrp="everyone"/>
      <w:r w:rsidRPr="001A196F">
        <w:rPr>
          <w:b/>
          <w:sz w:val="22"/>
          <w:szCs w:val="22"/>
        </w:rPr>
        <w:t>_________________________________________________________________</w:t>
      </w:r>
      <w:proofErr w:type="gramStart"/>
      <w:r w:rsidRPr="001A196F">
        <w:rPr>
          <w:b/>
          <w:sz w:val="22"/>
          <w:szCs w:val="22"/>
        </w:rPr>
        <w:t>_</w:t>
      </w:r>
      <w:permEnd w:id="192348953"/>
      <w:r w:rsidRPr="001A196F">
        <w:rPr>
          <w:sz w:val="22"/>
          <w:szCs w:val="22"/>
        </w:rPr>
        <w:t>,  действующего</w:t>
      </w:r>
      <w:proofErr w:type="gramEnd"/>
      <w:r w:rsidRPr="001A196F">
        <w:rPr>
          <w:sz w:val="22"/>
          <w:szCs w:val="22"/>
        </w:rPr>
        <w:t xml:space="preserve">  на  основании </w:t>
      </w:r>
      <w:permStart w:id="1983906021" w:edGrp="everyone"/>
      <w:r w:rsidRPr="001A196F">
        <w:rPr>
          <w:sz w:val="22"/>
          <w:szCs w:val="22"/>
        </w:rPr>
        <w:t>______________________________________________________________</w:t>
      </w:r>
      <w:permEnd w:id="1983906021"/>
      <w:r w:rsidRPr="001A196F">
        <w:rPr>
          <w:sz w:val="22"/>
          <w:szCs w:val="22"/>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4A719B27" w14:textId="77777777" w:rsidR="00C91308" w:rsidRPr="001A196F" w:rsidRDefault="00C91308" w:rsidP="001A196F">
      <w:pPr>
        <w:jc w:val="both"/>
        <w:rPr>
          <w:sz w:val="22"/>
          <w:szCs w:val="22"/>
        </w:rPr>
      </w:pPr>
      <w:r w:rsidRPr="001A196F">
        <w:rPr>
          <w:sz w:val="22"/>
          <w:szCs w:val="22"/>
        </w:rPr>
        <w:t>Настоящий Договор заключается Сторонами при условии их свободного волеизъявления и на взаимовыгодных условиях сотрудничества.</w:t>
      </w:r>
    </w:p>
    <w:p w14:paraId="035A020F" w14:textId="77777777" w:rsidR="009E65FC" w:rsidRPr="001A196F" w:rsidRDefault="009E65FC" w:rsidP="001A196F">
      <w:pPr>
        <w:pStyle w:val="3"/>
        <w:spacing w:before="120" w:after="60"/>
        <w:rPr>
          <w:rFonts w:cs="Times New Roman"/>
          <w:sz w:val="22"/>
          <w:szCs w:val="22"/>
        </w:rPr>
      </w:pPr>
      <w:r w:rsidRPr="001A196F">
        <w:rPr>
          <w:rFonts w:cs="Times New Roman"/>
          <w:sz w:val="22"/>
          <w:szCs w:val="22"/>
        </w:rPr>
        <w:t>1. Предмет договора</w:t>
      </w:r>
    </w:p>
    <w:p w14:paraId="2F0DB997"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3C959BEA" w14:textId="79FC33B7" w:rsidR="009E65FC" w:rsidRPr="001A196F" w:rsidRDefault="009E65FC" w:rsidP="001A196F">
      <w:pPr>
        <w:numPr>
          <w:ilvl w:val="1"/>
          <w:numId w:val="1"/>
        </w:numPr>
        <w:spacing w:after="60"/>
        <w:ind w:left="0" w:firstLine="0"/>
        <w:jc w:val="both"/>
        <w:rPr>
          <w:sz w:val="22"/>
          <w:szCs w:val="22"/>
        </w:rPr>
      </w:pPr>
      <w:r w:rsidRPr="001A196F">
        <w:rPr>
          <w:sz w:val="22"/>
          <w:szCs w:val="22"/>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528B337A"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4142B67F"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3760048C" w14:textId="77777777" w:rsidR="009E65FC" w:rsidRPr="001A196F" w:rsidRDefault="009E65FC" w:rsidP="001A196F">
      <w:pPr>
        <w:numPr>
          <w:ilvl w:val="1"/>
          <w:numId w:val="1"/>
        </w:numPr>
        <w:spacing w:after="60"/>
        <w:ind w:left="0" w:firstLine="0"/>
        <w:jc w:val="both"/>
        <w:rPr>
          <w:sz w:val="22"/>
          <w:szCs w:val="22"/>
        </w:rPr>
      </w:pPr>
      <w:r w:rsidRPr="001A196F">
        <w:rPr>
          <w:sz w:val="22"/>
          <w:szCs w:val="22"/>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799B439A" w14:textId="77777777" w:rsidR="009E65FC" w:rsidRPr="001A196F" w:rsidRDefault="009E65FC" w:rsidP="001A196F">
      <w:pPr>
        <w:pStyle w:val="3"/>
        <w:spacing w:before="120" w:after="60"/>
        <w:rPr>
          <w:rFonts w:cs="Times New Roman"/>
          <w:sz w:val="22"/>
          <w:szCs w:val="22"/>
        </w:rPr>
      </w:pPr>
      <w:r w:rsidRPr="001A196F">
        <w:rPr>
          <w:rFonts w:cs="Times New Roman"/>
          <w:sz w:val="22"/>
          <w:szCs w:val="22"/>
        </w:rPr>
        <w:t>2. Порядок заказа товара</w:t>
      </w:r>
    </w:p>
    <w:p w14:paraId="547D557E" w14:textId="77777777" w:rsidR="009E65FC" w:rsidRPr="001A196F" w:rsidRDefault="009E65FC" w:rsidP="001A196F">
      <w:pPr>
        <w:pStyle w:val="af0"/>
        <w:numPr>
          <w:ilvl w:val="0"/>
          <w:numId w:val="4"/>
        </w:numPr>
        <w:spacing w:after="60"/>
        <w:ind w:left="0" w:firstLine="0"/>
        <w:jc w:val="both"/>
        <w:rPr>
          <w:sz w:val="22"/>
          <w:szCs w:val="22"/>
        </w:rPr>
      </w:pPr>
      <w:r w:rsidRPr="001A196F">
        <w:rPr>
          <w:sz w:val="22"/>
          <w:szCs w:val="22"/>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6745A800" w14:textId="5B58E8AB" w:rsidR="009E65FC" w:rsidRPr="001A196F" w:rsidRDefault="009E65FC" w:rsidP="001A196F">
      <w:pPr>
        <w:pStyle w:val="af0"/>
        <w:numPr>
          <w:ilvl w:val="0"/>
          <w:numId w:val="4"/>
        </w:numPr>
        <w:spacing w:after="60"/>
        <w:ind w:left="0" w:firstLine="0"/>
        <w:jc w:val="both"/>
        <w:rPr>
          <w:sz w:val="22"/>
          <w:szCs w:val="22"/>
        </w:rPr>
      </w:pPr>
      <w:r w:rsidRPr="001A196F">
        <w:rPr>
          <w:sz w:val="22"/>
          <w:szCs w:val="22"/>
        </w:rPr>
        <w:t xml:space="preserve">Заказы передаются Покупателем Поставщику с использованием </w:t>
      </w:r>
      <w:r w:rsidRPr="001A196F">
        <w:rPr>
          <w:sz w:val="22"/>
          <w:szCs w:val="22"/>
          <w:lang w:val="en-US"/>
        </w:rPr>
        <w:t>EDI</w:t>
      </w:r>
      <w:r w:rsidRPr="001A196F">
        <w:rPr>
          <w:sz w:val="22"/>
          <w:szCs w:val="22"/>
        </w:rPr>
        <w:t xml:space="preserve"> (</w:t>
      </w:r>
      <w:r w:rsidRPr="001A196F">
        <w:rPr>
          <w:sz w:val="22"/>
          <w:szCs w:val="22"/>
          <w:lang w:val="en-US"/>
        </w:rPr>
        <w:t>Electronic</w:t>
      </w:r>
      <w:r w:rsidRPr="001A196F">
        <w:rPr>
          <w:sz w:val="22"/>
          <w:szCs w:val="22"/>
        </w:rPr>
        <w:t xml:space="preserve"> </w:t>
      </w:r>
      <w:r w:rsidRPr="001A196F">
        <w:rPr>
          <w:sz w:val="22"/>
          <w:szCs w:val="22"/>
          <w:lang w:val="en-US"/>
        </w:rPr>
        <w:t>Data</w:t>
      </w:r>
      <w:r w:rsidRPr="001A196F">
        <w:rPr>
          <w:sz w:val="22"/>
          <w:szCs w:val="22"/>
        </w:rPr>
        <w:t xml:space="preserve"> </w:t>
      </w:r>
      <w:r w:rsidRPr="001A196F">
        <w:rPr>
          <w:sz w:val="22"/>
          <w:szCs w:val="22"/>
          <w:lang w:val="en-US"/>
        </w:rPr>
        <w:t>Interchange</w:t>
      </w:r>
      <w:r w:rsidRPr="001A196F">
        <w:rPr>
          <w:sz w:val="22"/>
          <w:szCs w:val="22"/>
        </w:rPr>
        <w:t xml:space="preserve">) сообщений, </w:t>
      </w:r>
      <w:r w:rsidRPr="001A196F">
        <w:rPr>
          <w:sz w:val="22"/>
          <w:szCs w:val="22"/>
          <w:lang w:val="en-US"/>
        </w:rPr>
        <w:t>EDI</w:t>
      </w:r>
      <w:r w:rsidRPr="001A196F">
        <w:rPr>
          <w:sz w:val="22"/>
          <w:szCs w:val="22"/>
        </w:rPr>
        <w:t xml:space="preserve">-документ </w:t>
      </w:r>
      <w:r w:rsidRPr="001A196F">
        <w:rPr>
          <w:sz w:val="22"/>
          <w:szCs w:val="22"/>
          <w:lang w:val="en-US"/>
        </w:rPr>
        <w:t>ORDERS</w:t>
      </w:r>
      <w:r w:rsidRPr="001A196F">
        <w:rPr>
          <w:sz w:val="22"/>
          <w:szCs w:val="22"/>
        </w:rPr>
        <w:t xml:space="preserve">, через авторизованного Покупателем </w:t>
      </w:r>
      <w:r w:rsidRPr="001A196F">
        <w:rPr>
          <w:sz w:val="22"/>
          <w:szCs w:val="22"/>
          <w:lang w:val="en-US"/>
        </w:rPr>
        <w:t>EDI</w:t>
      </w:r>
      <w:r w:rsidRPr="001A196F">
        <w:rPr>
          <w:sz w:val="22"/>
          <w:szCs w:val="22"/>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764AF10C" w14:textId="77777777" w:rsidR="009E65FC" w:rsidRPr="001A196F" w:rsidRDefault="009E65FC" w:rsidP="001A196F">
      <w:pPr>
        <w:pStyle w:val="af0"/>
        <w:numPr>
          <w:ilvl w:val="0"/>
          <w:numId w:val="4"/>
        </w:numPr>
        <w:ind w:left="0" w:firstLine="0"/>
        <w:jc w:val="both"/>
        <w:rPr>
          <w:sz w:val="22"/>
          <w:szCs w:val="22"/>
        </w:rPr>
      </w:pPr>
      <w:r w:rsidRPr="001A196F">
        <w:rPr>
          <w:sz w:val="22"/>
          <w:szCs w:val="22"/>
        </w:rPr>
        <w:t xml:space="preserve">Заказ Покупателя в обязательном порядке должен содержать следующую информацию:  </w:t>
      </w:r>
    </w:p>
    <w:p w14:paraId="340E4C86"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номер и дату Заказа;</w:t>
      </w:r>
    </w:p>
    <w:p w14:paraId="239A9190"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наименование, штрих-коды и внутренние коды Покупателя, присвоенные каждому наименованию поставляемого Товара;</w:t>
      </w:r>
    </w:p>
    <w:p w14:paraId="7BCF15D4" w14:textId="7CE2C541" w:rsidR="009E65FC" w:rsidRPr="001A196F" w:rsidRDefault="009E65FC" w:rsidP="00592C09">
      <w:pPr>
        <w:pStyle w:val="af0"/>
        <w:numPr>
          <w:ilvl w:val="0"/>
          <w:numId w:val="31"/>
        </w:numPr>
        <w:ind w:left="0" w:firstLine="0"/>
        <w:jc w:val="both"/>
        <w:rPr>
          <w:sz w:val="22"/>
          <w:szCs w:val="22"/>
        </w:rPr>
      </w:pPr>
      <w:r w:rsidRPr="001A196F">
        <w:rPr>
          <w:sz w:val="22"/>
          <w:szCs w:val="22"/>
        </w:rPr>
        <w:t xml:space="preserve">количество и цена заказанного Товара; </w:t>
      </w:r>
    </w:p>
    <w:p w14:paraId="52856205" w14:textId="22B6465A" w:rsidR="009E65FC" w:rsidRPr="001A196F" w:rsidRDefault="009E65FC" w:rsidP="00592C09">
      <w:pPr>
        <w:pStyle w:val="af0"/>
        <w:numPr>
          <w:ilvl w:val="0"/>
          <w:numId w:val="31"/>
        </w:numPr>
        <w:ind w:left="0" w:firstLine="0"/>
        <w:jc w:val="both"/>
        <w:rPr>
          <w:sz w:val="22"/>
          <w:szCs w:val="22"/>
        </w:rPr>
      </w:pPr>
      <w:r w:rsidRPr="001A196F">
        <w:rPr>
          <w:sz w:val="22"/>
          <w:szCs w:val="22"/>
        </w:rPr>
        <w:t>общий объем заказа -  килограммы/штуки и сумма в рублях;</w:t>
      </w:r>
    </w:p>
    <w:p w14:paraId="620E4B55"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596CDCD6"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наименование и адрес грузополучателя (адрес доставки);</w:t>
      </w:r>
    </w:p>
    <w:p w14:paraId="4060D93B"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 xml:space="preserve">наименование и внутренний код Поставщика, присвоенный Покупателем; </w:t>
      </w:r>
    </w:p>
    <w:p w14:paraId="5E7A7DF4" w14:textId="77777777" w:rsidR="009E65FC" w:rsidRPr="001A196F" w:rsidRDefault="009E65FC" w:rsidP="00592C09">
      <w:pPr>
        <w:pStyle w:val="af0"/>
        <w:numPr>
          <w:ilvl w:val="0"/>
          <w:numId w:val="31"/>
        </w:numPr>
        <w:ind w:left="0" w:firstLine="0"/>
        <w:jc w:val="both"/>
        <w:rPr>
          <w:sz w:val="22"/>
          <w:szCs w:val="22"/>
        </w:rPr>
      </w:pPr>
      <w:r w:rsidRPr="001A196F">
        <w:rPr>
          <w:sz w:val="22"/>
          <w:szCs w:val="22"/>
        </w:rPr>
        <w:t>иные необходимые для поставки конкретной партии товара условия.</w:t>
      </w:r>
    </w:p>
    <w:p w14:paraId="1C3EEB76" w14:textId="77777777" w:rsidR="009E65FC" w:rsidRPr="001A196F" w:rsidRDefault="009E65FC" w:rsidP="001A196F">
      <w:pPr>
        <w:pStyle w:val="af0"/>
        <w:ind w:left="0"/>
        <w:jc w:val="both"/>
        <w:rPr>
          <w:sz w:val="22"/>
          <w:szCs w:val="22"/>
        </w:rPr>
      </w:pPr>
      <w:r w:rsidRPr="001A196F">
        <w:rPr>
          <w:sz w:val="22"/>
          <w:szCs w:val="22"/>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4DBBDF9"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w:t>
      </w:r>
      <w:proofErr w:type="gramStart"/>
      <w:r w:rsidRPr="001A196F">
        <w:rPr>
          <w:sz w:val="22"/>
          <w:szCs w:val="22"/>
        </w:rPr>
        <w:t>заказ</w:t>
      </w:r>
      <w:proofErr w:type="gramEnd"/>
      <w:r w:rsidRPr="001A196F">
        <w:rPr>
          <w:sz w:val="22"/>
          <w:szCs w:val="22"/>
        </w:rPr>
        <w:t xml:space="preserve">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w:t>
      </w:r>
      <w:r w:rsidRPr="001A196F">
        <w:rPr>
          <w:sz w:val="22"/>
          <w:szCs w:val="22"/>
        </w:rPr>
        <w:lastRenderedPageBreak/>
        <w:t xml:space="preserve">отправки </w:t>
      </w:r>
      <w:r w:rsidRPr="001A196F">
        <w:rPr>
          <w:sz w:val="22"/>
          <w:szCs w:val="22"/>
          <w:lang w:val="en-US"/>
        </w:rPr>
        <w:t>EDI</w:t>
      </w:r>
      <w:r w:rsidRPr="001A196F">
        <w:rPr>
          <w:sz w:val="22"/>
          <w:szCs w:val="22"/>
        </w:rPr>
        <w:t xml:space="preserve">-сообщения (документ </w:t>
      </w:r>
      <w:r w:rsidRPr="001A196F">
        <w:rPr>
          <w:sz w:val="22"/>
          <w:szCs w:val="22"/>
          <w:lang w:val="en-US"/>
        </w:rPr>
        <w:t>ORDRSP</w:t>
      </w:r>
      <w:r w:rsidRPr="001A196F">
        <w:rPr>
          <w:sz w:val="22"/>
          <w:szCs w:val="22"/>
        </w:rPr>
        <w:t xml:space="preserve"> – «информация о поставке»), а при возникновении форс-мажоров, по электронной почте </w:t>
      </w:r>
      <w:hyperlink r:id="rId8" w:history="1">
        <w:r w:rsidRPr="001A196F">
          <w:rPr>
            <w:rStyle w:val="af5"/>
            <w:sz w:val="22"/>
            <w:szCs w:val="22"/>
          </w:rPr>
          <w:t>order@market-da.ru</w:t>
        </w:r>
      </w:hyperlink>
      <w:r w:rsidRPr="001A196F">
        <w:rPr>
          <w:sz w:val="22"/>
          <w:szCs w:val="22"/>
        </w:rPr>
        <w:t xml:space="preserve">. </w:t>
      </w:r>
    </w:p>
    <w:p w14:paraId="6D13C475" w14:textId="1B707A8E"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A64B5E4"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4A2A931"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1F41B3F0" w14:textId="77777777"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1A196F" w:rsidDel="00777658">
        <w:rPr>
          <w:sz w:val="22"/>
          <w:szCs w:val="22"/>
        </w:rPr>
        <w:t xml:space="preserve"> </w:t>
      </w:r>
    </w:p>
    <w:p w14:paraId="36A0D0D6" w14:textId="451A4E09" w:rsidR="009E65FC" w:rsidRPr="001A196F" w:rsidRDefault="009E65FC" w:rsidP="001A196F">
      <w:pPr>
        <w:pStyle w:val="af0"/>
        <w:numPr>
          <w:ilvl w:val="0"/>
          <w:numId w:val="4"/>
        </w:numPr>
        <w:tabs>
          <w:tab w:val="left" w:pos="284"/>
        </w:tabs>
        <w:ind w:left="0" w:firstLine="0"/>
        <w:jc w:val="both"/>
        <w:rPr>
          <w:sz w:val="22"/>
          <w:szCs w:val="22"/>
        </w:rPr>
      </w:pPr>
      <w:r w:rsidRPr="001A196F">
        <w:rPr>
          <w:sz w:val="22"/>
          <w:szCs w:val="22"/>
        </w:rPr>
        <w:t xml:space="preserve">Стороны признают, что информация о Заказе, предоставленная сервис-провайдером </w:t>
      </w:r>
      <w:r w:rsidRPr="001A196F">
        <w:rPr>
          <w:sz w:val="22"/>
          <w:szCs w:val="22"/>
          <w:lang w:val="en-US"/>
        </w:rPr>
        <w:t>EDI</w:t>
      </w:r>
      <w:r w:rsidRPr="001A196F">
        <w:rPr>
          <w:sz w:val="22"/>
          <w:szCs w:val="22"/>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527862A1" w14:textId="77777777" w:rsidR="009E65FC" w:rsidRPr="001A196F" w:rsidRDefault="009E65FC" w:rsidP="001A196F">
      <w:pPr>
        <w:tabs>
          <w:tab w:val="num" w:pos="840"/>
        </w:tabs>
        <w:spacing w:before="120" w:after="60"/>
        <w:jc w:val="center"/>
        <w:rPr>
          <w:sz w:val="22"/>
          <w:szCs w:val="22"/>
        </w:rPr>
      </w:pPr>
      <w:r w:rsidRPr="001A196F">
        <w:rPr>
          <w:b/>
          <w:sz w:val="22"/>
          <w:szCs w:val="22"/>
        </w:rPr>
        <w:t>3.</w:t>
      </w:r>
      <w:r w:rsidRPr="001A196F">
        <w:rPr>
          <w:sz w:val="22"/>
          <w:szCs w:val="22"/>
        </w:rPr>
        <w:t xml:space="preserve"> </w:t>
      </w:r>
      <w:r w:rsidRPr="001A196F">
        <w:rPr>
          <w:b/>
          <w:sz w:val="22"/>
          <w:szCs w:val="22"/>
        </w:rPr>
        <w:t>УСЛОВИЯ И ПОРЯДОК ПОСТАВКИ ТОВАРА</w:t>
      </w:r>
    </w:p>
    <w:p w14:paraId="6F6C9FDD" w14:textId="1D308ECE" w:rsidR="009E65FC" w:rsidRPr="001A196F" w:rsidRDefault="009E65FC" w:rsidP="001A196F">
      <w:pPr>
        <w:pStyle w:val="af0"/>
        <w:numPr>
          <w:ilvl w:val="0"/>
          <w:numId w:val="7"/>
        </w:numPr>
        <w:spacing w:after="60"/>
        <w:ind w:left="0" w:firstLine="0"/>
        <w:jc w:val="both"/>
        <w:rPr>
          <w:sz w:val="22"/>
          <w:szCs w:val="22"/>
        </w:rPr>
      </w:pPr>
      <w:r w:rsidRPr="001A196F">
        <w:rPr>
          <w:sz w:val="22"/>
          <w:szCs w:val="22"/>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w:t>
      </w:r>
      <w:proofErr w:type="gramStart"/>
      <w:r w:rsidRPr="001A196F">
        <w:rPr>
          <w:sz w:val="22"/>
          <w:szCs w:val="22"/>
        </w:rPr>
        <w:t>определяется  Покупателем</w:t>
      </w:r>
      <w:proofErr w:type="gramEnd"/>
      <w:r w:rsidRPr="001A196F">
        <w:rPr>
          <w:sz w:val="22"/>
          <w:szCs w:val="22"/>
        </w:rPr>
        <w:t xml:space="preserve">. </w:t>
      </w:r>
    </w:p>
    <w:p w14:paraId="353DD846" w14:textId="77777777" w:rsidR="009E65FC" w:rsidRPr="001A196F" w:rsidRDefault="009E65FC" w:rsidP="001A196F">
      <w:pPr>
        <w:pStyle w:val="af0"/>
        <w:numPr>
          <w:ilvl w:val="0"/>
          <w:numId w:val="7"/>
        </w:numPr>
        <w:spacing w:after="60"/>
        <w:ind w:left="0" w:firstLine="0"/>
        <w:jc w:val="both"/>
        <w:rPr>
          <w:sz w:val="22"/>
          <w:szCs w:val="22"/>
        </w:rPr>
      </w:pPr>
      <w:r w:rsidRPr="001A196F">
        <w:rPr>
          <w:sz w:val="22"/>
          <w:szCs w:val="22"/>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ТТН/ТН и определяется согласно временному интервалу, указанного в Заказе Покупателя как время поставки Товара.</w:t>
      </w:r>
    </w:p>
    <w:p w14:paraId="209EB9FE" w14:textId="77777777" w:rsidR="009E65FC" w:rsidRPr="001A196F" w:rsidRDefault="009E65FC" w:rsidP="001A196F">
      <w:pPr>
        <w:pStyle w:val="af0"/>
        <w:numPr>
          <w:ilvl w:val="0"/>
          <w:numId w:val="7"/>
        </w:numPr>
        <w:spacing w:after="60"/>
        <w:ind w:left="0" w:firstLine="0"/>
        <w:jc w:val="both"/>
        <w:rPr>
          <w:sz w:val="22"/>
          <w:szCs w:val="22"/>
        </w:rPr>
      </w:pPr>
      <w:r w:rsidRPr="001A196F">
        <w:rPr>
          <w:sz w:val="22"/>
          <w:szCs w:val="22"/>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4520079" w14:textId="77777777" w:rsidR="009E65FC" w:rsidRPr="001A196F" w:rsidRDefault="009E65FC" w:rsidP="001A196F">
      <w:pPr>
        <w:pStyle w:val="af0"/>
        <w:numPr>
          <w:ilvl w:val="0"/>
          <w:numId w:val="7"/>
        </w:numPr>
        <w:ind w:left="0" w:firstLine="0"/>
        <w:jc w:val="both"/>
        <w:rPr>
          <w:sz w:val="22"/>
          <w:szCs w:val="22"/>
        </w:rPr>
      </w:pPr>
      <w:r w:rsidRPr="001A196F">
        <w:rPr>
          <w:sz w:val="22"/>
          <w:szCs w:val="22"/>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8E8C21A" w14:textId="6AE33F03" w:rsidR="009E65FC" w:rsidRPr="001A196F" w:rsidRDefault="009E65FC" w:rsidP="001A196F">
      <w:pPr>
        <w:pStyle w:val="af0"/>
        <w:numPr>
          <w:ilvl w:val="0"/>
          <w:numId w:val="7"/>
        </w:numPr>
        <w:ind w:left="0" w:firstLine="0"/>
        <w:jc w:val="both"/>
        <w:rPr>
          <w:sz w:val="22"/>
          <w:szCs w:val="22"/>
        </w:rPr>
      </w:pPr>
      <w:r w:rsidRPr="001A196F">
        <w:rPr>
          <w:sz w:val="22"/>
          <w:szCs w:val="22"/>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746B365C" w14:textId="77777777" w:rsidR="009E65FC" w:rsidRPr="001A196F" w:rsidRDefault="009E65FC" w:rsidP="001A196F">
      <w:pPr>
        <w:pStyle w:val="23"/>
        <w:widowControl w:val="0"/>
        <w:numPr>
          <w:ilvl w:val="0"/>
          <w:numId w:val="7"/>
        </w:numPr>
        <w:tabs>
          <w:tab w:val="left" w:pos="284"/>
        </w:tabs>
        <w:autoSpaceDE w:val="0"/>
        <w:autoSpaceDN w:val="0"/>
        <w:adjustRightInd w:val="0"/>
        <w:spacing w:after="0" w:line="240" w:lineRule="auto"/>
        <w:ind w:left="0" w:firstLine="0"/>
        <w:jc w:val="both"/>
        <w:rPr>
          <w:color w:val="0D0D0D"/>
          <w:sz w:val="22"/>
          <w:szCs w:val="22"/>
        </w:rPr>
      </w:pPr>
      <w:r w:rsidRPr="001A196F">
        <w:rPr>
          <w:sz w:val="22"/>
          <w:szCs w:val="22"/>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и потребовать от Поставщика замены ТСД. Поставщик обязан </w:t>
      </w:r>
      <w:r w:rsidRPr="001A196F">
        <w:rPr>
          <w:sz w:val="22"/>
          <w:szCs w:val="22"/>
        </w:rPr>
        <w:lastRenderedPageBreak/>
        <w:t xml:space="preserve">предоставить измененные ТСД не позднее 5 (пяти) календарных дней с момента поставки товара.   </w:t>
      </w:r>
    </w:p>
    <w:p w14:paraId="50115C3C" w14:textId="77777777" w:rsidR="009E65FC" w:rsidRPr="001A196F" w:rsidRDefault="009E65FC" w:rsidP="001A196F">
      <w:pPr>
        <w:pStyle w:val="23"/>
        <w:widowControl w:val="0"/>
        <w:numPr>
          <w:ilvl w:val="0"/>
          <w:numId w:val="7"/>
        </w:numPr>
        <w:tabs>
          <w:tab w:val="left" w:pos="284"/>
        </w:tabs>
        <w:autoSpaceDE w:val="0"/>
        <w:autoSpaceDN w:val="0"/>
        <w:adjustRightInd w:val="0"/>
        <w:spacing w:after="0" w:line="240" w:lineRule="auto"/>
        <w:ind w:left="0" w:firstLine="0"/>
        <w:jc w:val="both"/>
        <w:rPr>
          <w:color w:val="0D0D0D"/>
          <w:sz w:val="22"/>
          <w:szCs w:val="22"/>
        </w:rPr>
      </w:pPr>
      <w:r w:rsidRPr="001A196F">
        <w:rPr>
          <w:sz w:val="22"/>
          <w:szCs w:val="22"/>
        </w:rPr>
        <w:t>Товар д</w:t>
      </w:r>
      <w:r w:rsidRPr="001A196F">
        <w:rPr>
          <w:color w:val="0D0D0D"/>
          <w:sz w:val="22"/>
          <w:szCs w:val="22"/>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sidRPr="001A196F">
        <w:rPr>
          <w:sz w:val="22"/>
          <w:szCs w:val="22"/>
        </w:rPr>
        <w:t xml:space="preserve"> (в том числе наличие санитарного паспорта транспортного средства)</w:t>
      </w:r>
      <w:r w:rsidRPr="001A196F">
        <w:rPr>
          <w:color w:val="0D0D0D"/>
          <w:sz w:val="22"/>
          <w:szCs w:val="22"/>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450C4A88"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2"/>
          <w:szCs w:val="22"/>
        </w:rPr>
      </w:pPr>
      <w:r w:rsidRPr="001A196F">
        <w:rPr>
          <w:color w:val="0D0D0D"/>
          <w:sz w:val="22"/>
          <w:szCs w:val="22"/>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1A196F">
        <w:rPr>
          <w:sz w:val="22"/>
          <w:szCs w:val="22"/>
        </w:rPr>
        <w:t>и быть оборудованным системой термоконтроля</w:t>
      </w:r>
      <w:r w:rsidRPr="001A196F">
        <w:rPr>
          <w:color w:val="0D0D0D"/>
          <w:sz w:val="22"/>
          <w:szCs w:val="22"/>
        </w:rPr>
        <w:t>;</w:t>
      </w:r>
    </w:p>
    <w:p w14:paraId="039409FE"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2"/>
          <w:szCs w:val="22"/>
        </w:rPr>
      </w:pPr>
      <w:r w:rsidRPr="001A196F">
        <w:rPr>
          <w:color w:val="0D0D0D"/>
          <w:sz w:val="22"/>
          <w:szCs w:val="22"/>
        </w:rPr>
        <w:t>не допускается перевозить готовые пищевые продукты вместе с сырьем и полуфабрикатами;</w:t>
      </w:r>
    </w:p>
    <w:p w14:paraId="61500CCB"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color w:val="0D0D0D"/>
          <w:sz w:val="22"/>
          <w:szCs w:val="22"/>
        </w:rPr>
      </w:pPr>
      <w:r w:rsidRPr="001A196F">
        <w:rPr>
          <w:color w:val="0D0D0D"/>
          <w:sz w:val="22"/>
          <w:szCs w:val="22"/>
        </w:rPr>
        <w:t>при транспортировке пищевых продуктов должны соблюдаться правила товарного соседства;</w:t>
      </w:r>
    </w:p>
    <w:p w14:paraId="5707B870" w14:textId="77777777" w:rsidR="009E65FC" w:rsidRPr="001A196F" w:rsidRDefault="009E65FC" w:rsidP="00592C09">
      <w:pPr>
        <w:pStyle w:val="23"/>
        <w:widowControl w:val="0"/>
        <w:numPr>
          <w:ilvl w:val="0"/>
          <w:numId w:val="32"/>
        </w:numPr>
        <w:tabs>
          <w:tab w:val="left" w:pos="284"/>
        </w:tabs>
        <w:autoSpaceDE w:val="0"/>
        <w:autoSpaceDN w:val="0"/>
        <w:adjustRightInd w:val="0"/>
        <w:spacing w:after="0" w:line="240" w:lineRule="auto"/>
        <w:ind w:left="0" w:firstLine="0"/>
        <w:jc w:val="both"/>
        <w:rPr>
          <w:sz w:val="22"/>
          <w:szCs w:val="22"/>
        </w:rPr>
      </w:pPr>
      <w:r w:rsidRPr="001A196F">
        <w:rPr>
          <w:sz w:val="22"/>
          <w:szCs w:val="22"/>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5E3B81B8" w14:textId="1FF998A2" w:rsidR="009E65FC" w:rsidRPr="001A196F" w:rsidRDefault="009E65FC" w:rsidP="001A196F">
      <w:pPr>
        <w:pStyle w:val="af0"/>
        <w:widowControl w:val="0"/>
        <w:tabs>
          <w:tab w:val="left" w:pos="426"/>
          <w:tab w:val="left" w:pos="2062"/>
        </w:tabs>
        <w:suppressAutoHyphens/>
        <w:autoSpaceDE w:val="0"/>
        <w:ind w:left="0"/>
        <w:jc w:val="both"/>
        <w:rPr>
          <w:sz w:val="22"/>
          <w:szCs w:val="22"/>
        </w:rPr>
      </w:pPr>
      <w:r w:rsidRPr="001A196F">
        <w:rPr>
          <w:sz w:val="22"/>
          <w:szCs w:val="22"/>
        </w:rPr>
        <w:t xml:space="preserve">Нарушение условий перевозки поставляемого Товара требованиям действующего </w:t>
      </w:r>
      <w:r w:rsidRPr="001A196F">
        <w:rPr>
          <w:color w:val="0D0D0D"/>
          <w:sz w:val="22"/>
          <w:szCs w:val="22"/>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w:t>
      </w:r>
      <w:proofErr w:type="gramStart"/>
      <w:r w:rsidRPr="001A196F">
        <w:rPr>
          <w:color w:val="0D0D0D"/>
          <w:sz w:val="22"/>
          <w:szCs w:val="22"/>
        </w:rPr>
        <w:t>/</w:t>
      </w:r>
      <w:proofErr w:type="gramEnd"/>
      <w:r w:rsidRPr="001A196F">
        <w:rPr>
          <w:color w:val="0D0D0D"/>
          <w:sz w:val="22"/>
          <w:szCs w:val="22"/>
        </w:rPr>
        <w:t>либо в Акте о расхождениях</w:t>
      </w:r>
      <w:r w:rsidRPr="001A196F">
        <w:rPr>
          <w:sz w:val="22"/>
          <w:szCs w:val="22"/>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1A196F">
        <w:rPr>
          <w:color w:val="0D0D0D"/>
          <w:sz w:val="22"/>
          <w:szCs w:val="22"/>
        </w:rPr>
        <w:t xml:space="preserve">и </w:t>
      </w:r>
      <w:proofErr w:type="gramStart"/>
      <w:r w:rsidRPr="001A196F">
        <w:rPr>
          <w:color w:val="0D0D0D"/>
          <w:sz w:val="22"/>
          <w:szCs w:val="22"/>
        </w:rPr>
        <w:t>подтверждается  записью</w:t>
      </w:r>
      <w:proofErr w:type="gramEnd"/>
      <w:r w:rsidRPr="001A196F">
        <w:rPr>
          <w:color w:val="0D0D0D"/>
          <w:sz w:val="22"/>
          <w:szCs w:val="22"/>
        </w:rPr>
        <w:t xml:space="preserve"> данных замера в Акте отказа от приемки/либо в Акте о расхождениях</w:t>
      </w:r>
      <w:r w:rsidRPr="001A196F">
        <w:rPr>
          <w:sz w:val="22"/>
          <w:szCs w:val="22"/>
        </w:rPr>
        <w:t xml:space="preserve">. </w:t>
      </w:r>
    </w:p>
    <w:p w14:paraId="2BEC524D" w14:textId="77777777" w:rsidR="009E65FC" w:rsidRPr="001A196F" w:rsidRDefault="009E65FC" w:rsidP="001A196F">
      <w:pPr>
        <w:pStyle w:val="af0"/>
        <w:widowControl w:val="0"/>
        <w:numPr>
          <w:ilvl w:val="0"/>
          <w:numId w:val="7"/>
        </w:numPr>
        <w:tabs>
          <w:tab w:val="left" w:pos="426"/>
          <w:tab w:val="left" w:pos="2062"/>
        </w:tabs>
        <w:suppressAutoHyphens/>
        <w:autoSpaceDE w:val="0"/>
        <w:ind w:left="0" w:firstLine="0"/>
        <w:jc w:val="both"/>
        <w:rPr>
          <w:color w:val="0D0D0D"/>
          <w:sz w:val="22"/>
          <w:szCs w:val="22"/>
        </w:rPr>
      </w:pPr>
      <w:r w:rsidRPr="001A196F">
        <w:rPr>
          <w:color w:val="0D0D0D"/>
          <w:sz w:val="22"/>
          <w:szCs w:val="22"/>
        </w:rPr>
        <w:t>Требования к автотранспорту при доставке Товара:</w:t>
      </w:r>
    </w:p>
    <w:p w14:paraId="241E2160"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Высота грузового отсека автотранспорта, доставляющего товар на Распределительный Центр (далее - РЦ) Покупателя не должна быть менее 1,2м;</w:t>
      </w:r>
    </w:p>
    <w:p w14:paraId="32F32BB4"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Пол фургона должен позволять производить разгрузку с использованием электрической или гидравлической тележки;</w:t>
      </w:r>
    </w:p>
    <w:p w14:paraId="35E06B56"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При наличии гидроборта, его длина не должна превышать 2,4м, ширина - 2,8м;</w:t>
      </w:r>
    </w:p>
    <w:p w14:paraId="7D829F00"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Угол открывания дверей кузова/фургона должен быть не менее 270 градусов;</w:t>
      </w:r>
    </w:p>
    <w:p w14:paraId="171ABE43"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Минимальная внутренняя ширина фургона – 2,05м.</w:t>
      </w:r>
    </w:p>
    <w:p w14:paraId="7801BC2B" w14:textId="77777777" w:rsidR="009E65FC" w:rsidRPr="001A196F" w:rsidRDefault="009E65FC" w:rsidP="001A196F">
      <w:pPr>
        <w:pStyle w:val="210"/>
        <w:numPr>
          <w:ilvl w:val="0"/>
          <w:numId w:val="6"/>
        </w:numPr>
        <w:tabs>
          <w:tab w:val="left" w:pos="284"/>
          <w:tab w:val="left" w:pos="1276"/>
          <w:tab w:val="left" w:pos="2268"/>
        </w:tabs>
        <w:spacing w:before="0"/>
        <w:ind w:left="0" w:firstLine="0"/>
        <w:rPr>
          <w:color w:val="0D0D0D"/>
          <w:sz w:val="22"/>
        </w:rPr>
      </w:pPr>
      <w:r w:rsidRPr="001A196F">
        <w:rPr>
          <w:color w:val="0D0D0D"/>
          <w:sz w:val="22"/>
        </w:rPr>
        <w:t>Не допускается к разгрузке автотранспорт с откидным гидробортом.</w:t>
      </w:r>
    </w:p>
    <w:p w14:paraId="759CC7C9" w14:textId="77777777" w:rsidR="009E65FC" w:rsidRPr="001A196F" w:rsidRDefault="009E65FC" w:rsidP="001A196F">
      <w:pPr>
        <w:pStyle w:val="210"/>
        <w:tabs>
          <w:tab w:val="left" w:pos="284"/>
          <w:tab w:val="left" w:pos="1276"/>
          <w:tab w:val="left" w:pos="2062"/>
        </w:tabs>
        <w:spacing w:before="0"/>
        <w:ind w:firstLine="0"/>
        <w:rPr>
          <w:color w:val="0D0D0D"/>
          <w:sz w:val="22"/>
        </w:rPr>
      </w:pPr>
      <w:r w:rsidRPr="001A196F">
        <w:rPr>
          <w:sz w:val="22"/>
        </w:rPr>
        <w:t xml:space="preserve">        3.9 Поставщик обязан соблюдать следующие требования при поставке товаров:</w:t>
      </w:r>
    </w:p>
    <w:p w14:paraId="1AA96820"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700C6213"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вес поддона не более 1000кг;</w:t>
      </w:r>
    </w:p>
    <w:p w14:paraId="261B5390"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товары не должны выступать за края поддона;</w:t>
      </w:r>
    </w:p>
    <w:p w14:paraId="01617B15"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высота поддона c товаром не должна быть более 1,80 м, включая защиту углов;</w:t>
      </w:r>
    </w:p>
    <w:p w14:paraId="13BB77D9"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товар на поддонах должен быть надежно закреплен;</w:t>
      </w:r>
    </w:p>
    <w:p w14:paraId="19F1818C"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товары на поддонах оборачиваются в пленку;</w:t>
      </w:r>
    </w:p>
    <w:p w14:paraId="6103A24D"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63763C46"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внешняя упаковка должна соответствовать санитарно-гигиеническим нормам;</w:t>
      </w:r>
    </w:p>
    <w:p w14:paraId="49F338EC"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одна упаковка содержит одну товарную единицу с одним штрих - кодом;</w:t>
      </w:r>
    </w:p>
    <w:p w14:paraId="12DB9A5E"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загрузка товаров на поддоне должна быть однородной (не допускается поставка нескольких наименований товаров на одном поддоне);</w:t>
      </w:r>
    </w:p>
    <w:p w14:paraId="0DBDB974"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42805E8C"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sz w:val="22"/>
          <w:szCs w:val="22"/>
        </w:rPr>
        <w:t>в случае осуществления поставки несколькими грузовиками, Поставщик обязан оформлять накладную на каждое автотранспортное средство;</w:t>
      </w:r>
    </w:p>
    <w:p w14:paraId="51B7FEAB" w14:textId="77777777" w:rsidR="009E65FC" w:rsidRPr="001A196F" w:rsidRDefault="009E65FC" w:rsidP="00592C09">
      <w:pPr>
        <w:pStyle w:val="af0"/>
        <w:widowControl w:val="0"/>
        <w:numPr>
          <w:ilvl w:val="0"/>
          <w:numId w:val="18"/>
        </w:numPr>
        <w:tabs>
          <w:tab w:val="left" w:pos="284"/>
          <w:tab w:val="left" w:pos="426"/>
          <w:tab w:val="left" w:pos="1276"/>
          <w:tab w:val="left" w:pos="1560"/>
        </w:tabs>
        <w:autoSpaceDE w:val="0"/>
        <w:autoSpaceDN w:val="0"/>
        <w:adjustRightInd w:val="0"/>
        <w:ind w:left="0" w:firstLine="0"/>
        <w:jc w:val="both"/>
        <w:rPr>
          <w:sz w:val="22"/>
          <w:szCs w:val="22"/>
        </w:rPr>
      </w:pPr>
      <w:r w:rsidRPr="001A196F">
        <w:rPr>
          <w:color w:val="0D0D0D"/>
          <w:sz w:val="22"/>
          <w:szCs w:val="22"/>
        </w:rPr>
        <w:t xml:space="preserve">товаросопроводительные документы оформляются </w:t>
      </w:r>
      <w:r w:rsidRPr="001A196F">
        <w:rPr>
          <w:sz w:val="22"/>
          <w:szCs w:val="22"/>
        </w:rPr>
        <w:t>на каждую партию товаров; оформление единого комплекта товаросопроводительных документов на несколько партий не допускается.</w:t>
      </w:r>
    </w:p>
    <w:p w14:paraId="1AB1CFD9" w14:textId="45615279" w:rsidR="009E65FC" w:rsidRPr="001A196F" w:rsidRDefault="009E65FC" w:rsidP="001A196F">
      <w:pPr>
        <w:widowControl w:val="0"/>
        <w:tabs>
          <w:tab w:val="left" w:pos="284"/>
          <w:tab w:val="left" w:pos="426"/>
          <w:tab w:val="left" w:pos="1276"/>
          <w:tab w:val="left" w:pos="1560"/>
        </w:tabs>
        <w:autoSpaceDE w:val="0"/>
        <w:autoSpaceDN w:val="0"/>
        <w:adjustRightInd w:val="0"/>
        <w:jc w:val="both"/>
        <w:rPr>
          <w:sz w:val="22"/>
          <w:szCs w:val="22"/>
        </w:rPr>
      </w:pPr>
      <w:r w:rsidRPr="001A196F">
        <w:rPr>
          <w:sz w:val="22"/>
          <w:szCs w:val="22"/>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327F76A0" w14:textId="77777777" w:rsidR="009E65FC" w:rsidRPr="001A196F" w:rsidRDefault="009E65FC" w:rsidP="001A196F">
      <w:pPr>
        <w:pStyle w:val="210"/>
        <w:tabs>
          <w:tab w:val="left" w:pos="284"/>
          <w:tab w:val="left" w:pos="2062"/>
        </w:tabs>
        <w:spacing w:before="0"/>
        <w:ind w:firstLine="0"/>
        <w:rPr>
          <w:color w:val="0D0D0D"/>
          <w:sz w:val="22"/>
        </w:rPr>
      </w:pPr>
      <w:r w:rsidRPr="001A196F">
        <w:rPr>
          <w:color w:val="0D0D0D"/>
          <w:sz w:val="22"/>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w:t>
      </w:r>
      <w:r w:rsidRPr="001A196F">
        <w:rPr>
          <w:color w:val="0D0D0D"/>
          <w:sz w:val="22"/>
        </w:rPr>
        <w:lastRenderedPageBreak/>
        <w:t>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5EF693D7"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34929664" w14:textId="41A5BAB5"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Декларацией соответствия - копия, заверенная печатью Поставщика или держателя подлинника;</w:t>
      </w:r>
    </w:p>
    <w:p w14:paraId="76A05AC2"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Сертификатом соответствия - копия, заверенная печатью Поставщика или держателя подлинника;</w:t>
      </w:r>
    </w:p>
    <w:p w14:paraId="00C6BBEB"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6323C829" w14:textId="0DF887ED"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6EC2CA06"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Лицензиями на производство или распространение (при поставке товаров, производство и распространение которых лицензируется);</w:t>
      </w:r>
    </w:p>
    <w:p w14:paraId="41CD3A85"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794AE158"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Информацией для потребителя в соответствии с требованиями ГОСТов и законодательства Российской Федерации;</w:t>
      </w:r>
    </w:p>
    <w:p w14:paraId="48B3F5CA"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sz w:val="22"/>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3AE913EF" w14:textId="12833E3B"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sz w:val="22"/>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14:paraId="1AAE9197" w14:textId="4FF71A93" w:rsidR="009E65FC" w:rsidRPr="001A196F" w:rsidRDefault="009E65FC" w:rsidP="001A196F">
      <w:pPr>
        <w:pStyle w:val="210"/>
        <w:numPr>
          <w:ilvl w:val="2"/>
          <w:numId w:val="5"/>
        </w:numPr>
        <w:tabs>
          <w:tab w:val="left" w:pos="426"/>
          <w:tab w:val="left" w:pos="1418"/>
        </w:tabs>
        <w:spacing w:before="0"/>
        <w:ind w:left="0" w:firstLine="0"/>
        <w:rPr>
          <w:color w:val="0D0D0D"/>
          <w:sz w:val="22"/>
        </w:rPr>
      </w:pPr>
      <w:r w:rsidRPr="001A196F">
        <w:rPr>
          <w:color w:val="0D0D0D"/>
          <w:sz w:val="22"/>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3614188F"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3BFF0376"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413493B8" w14:textId="77777777" w:rsidR="009E65FC" w:rsidRPr="001A196F" w:rsidRDefault="009E65FC" w:rsidP="001A196F">
      <w:pPr>
        <w:pStyle w:val="210"/>
        <w:numPr>
          <w:ilvl w:val="2"/>
          <w:numId w:val="5"/>
        </w:numPr>
        <w:tabs>
          <w:tab w:val="left" w:pos="426"/>
          <w:tab w:val="left" w:pos="2062"/>
        </w:tabs>
        <w:spacing w:before="0"/>
        <w:ind w:left="0" w:firstLine="0"/>
        <w:rPr>
          <w:color w:val="0D0D0D"/>
          <w:sz w:val="22"/>
        </w:rPr>
      </w:pPr>
      <w:r w:rsidRPr="001A196F">
        <w:rPr>
          <w:color w:val="0D0D0D"/>
          <w:sz w:val="22"/>
        </w:rPr>
        <w:t xml:space="preserve"> а также иными документами, предусмотренными законодательством РФ и </w:t>
      </w:r>
      <w:proofErr w:type="gramStart"/>
      <w:r w:rsidRPr="001A196F">
        <w:rPr>
          <w:color w:val="0D0D0D"/>
          <w:sz w:val="22"/>
        </w:rPr>
        <w:t>настоящим Договором</w:t>
      </w:r>
      <w:proofErr w:type="gramEnd"/>
      <w:r w:rsidRPr="001A196F">
        <w:rPr>
          <w:color w:val="0D0D0D"/>
          <w:sz w:val="22"/>
        </w:rPr>
        <w:t xml:space="preserve"> и дополнительными соглашениями.</w:t>
      </w:r>
    </w:p>
    <w:p w14:paraId="1913C91F" w14:textId="77777777" w:rsidR="009E65FC" w:rsidRPr="001A196F" w:rsidRDefault="009E65FC" w:rsidP="001A196F">
      <w:pPr>
        <w:pStyle w:val="210"/>
        <w:tabs>
          <w:tab w:val="left" w:pos="426"/>
          <w:tab w:val="left" w:pos="2062"/>
        </w:tabs>
        <w:spacing w:before="0"/>
        <w:ind w:firstLine="0"/>
        <w:rPr>
          <w:color w:val="0D0D0D"/>
          <w:sz w:val="22"/>
        </w:rPr>
      </w:pPr>
      <w:r w:rsidRPr="001A196F">
        <w:rPr>
          <w:color w:val="0D0D0D"/>
          <w:sz w:val="22"/>
        </w:rPr>
        <w:t xml:space="preserve">Указанная документация должна быть на русском языке. </w:t>
      </w:r>
    </w:p>
    <w:p w14:paraId="2717647C" w14:textId="77777777"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sz w:val="22"/>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4776A1B1" w14:textId="55C35BA2"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sz w:val="22"/>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14:paraId="2D25E96E" w14:textId="429F34B6"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color w:val="0D0D0D"/>
          <w:sz w:val="22"/>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278EA8B" w14:textId="77777777" w:rsidR="009E65FC" w:rsidRPr="001A196F" w:rsidRDefault="009E65FC" w:rsidP="00592C09">
      <w:pPr>
        <w:pStyle w:val="210"/>
        <w:numPr>
          <w:ilvl w:val="1"/>
          <w:numId w:val="35"/>
        </w:numPr>
        <w:tabs>
          <w:tab w:val="left" w:pos="284"/>
          <w:tab w:val="left" w:pos="851"/>
        </w:tabs>
        <w:spacing w:before="0"/>
        <w:ind w:left="0" w:firstLine="0"/>
        <w:rPr>
          <w:sz w:val="22"/>
        </w:rPr>
      </w:pPr>
      <w:r w:rsidRPr="001A196F">
        <w:rPr>
          <w:color w:val="0D0D0D"/>
          <w:sz w:val="22"/>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13CA9836" w14:textId="77777777" w:rsidR="009E65FC" w:rsidRPr="001A196F" w:rsidRDefault="009E65FC" w:rsidP="001A196F">
      <w:pPr>
        <w:pStyle w:val="210"/>
        <w:tabs>
          <w:tab w:val="left" w:pos="284"/>
          <w:tab w:val="left" w:pos="426"/>
          <w:tab w:val="left" w:pos="709"/>
          <w:tab w:val="left" w:pos="851"/>
        </w:tabs>
        <w:autoSpaceDN w:val="0"/>
        <w:adjustRightInd w:val="0"/>
        <w:spacing w:before="0"/>
        <w:ind w:firstLine="0"/>
        <w:rPr>
          <w:color w:val="0D0D0D"/>
          <w:sz w:val="22"/>
        </w:rPr>
      </w:pPr>
      <w:r w:rsidRPr="001A196F">
        <w:rPr>
          <w:color w:val="0D0D0D"/>
          <w:sz w:val="22"/>
        </w:rPr>
        <w:t>Поставщик при оформлении всех товаросопроводительных документов, счета-фактуры и иных документов на оплату товаров обязан указывать:</w:t>
      </w:r>
    </w:p>
    <w:p w14:paraId="5E3E0E8E"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номер и дату Договора;</w:t>
      </w:r>
    </w:p>
    <w:p w14:paraId="0DC14D9B"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 xml:space="preserve">Наименование Поставщика и его реквизиты; </w:t>
      </w:r>
    </w:p>
    <w:p w14:paraId="4BCAFBFD"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lastRenderedPageBreak/>
        <w:t>номер (код) Поставщика в соответствии с нумерацией Покупателя;</w:t>
      </w:r>
    </w:p>
    <w:p w14:paraId="4531FA18"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295434C0"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номер и дата Заказа;</w:t>
      </w:r>
    </w:p>
    <w:p w14:paraId="1E786EE9" w14:textId="77777777" w:rsidR="009E65FC" w:rsidRPr="001A196F" w:rsidRDefault="009E65FC" w:rsidP="00592C09">
      <w:pPr>
        <w:pStyle w:val="210"/>
        <w:numPr>
          <w:ilvl w:val="0"/>
          <w:numId w:val="8"/>
        </w:numPr>
        <w:tabs>
          <w:tab w:val="left" w:pos="284"/>
          <w:tab w:val="left" w:pos="426"/>
          <w:tab w:val="left" w:pos="709"/>
          <w:tab w:val="left" w:pos="851"/>
        </w:tabs>
        <w:autoSpaceDN w:val="0"/>
        <w:adjustRightInd w:val="0"/>
        <w:spacing w:before="0"/>
        <w:ind w:left="0" w:firstLine="0"/>
        <w:rPr>
          <w:color w:val="0D0D0D"/>
          <w:sz w:val="22"/>
        </w:rPr>
      </w:pPr>
      <w:r w:rsidRPr="001A196F">
        <w:rPr>
          <w:color w:val="0D0D0D"/>
          <w:sz w:val="22"/>
        </w:rPr>
        <w:t xml:space="preserve">количество каждого наименования Товара в тех же единицах, в которых они указаны в Заказе. </w:t>
      </w:r>
    </w:p>
    <w:p w14:paraId="0D43AD3A"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color w:val="0D0D0D"/>
          <w:sz w:val="22"/>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78592F9B"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color w:val="0D0D0D"/>
          <w:sz w:val="22"/>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10844D97"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sz w:val="22"/>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3EA14C22" w14:textId="77777777" w:rsidR="009E65FC" w:rsidRPr="001A196F" w:rsidRDefault="009E65FC" w:rsidP="00592C09">
      <w:pPr>
        <w:pStyle w:val="210"/>
        <w:numPr>
          <w:ilvl w:val="1"/>
          <w:numId w:val="35"/>
        </w:numPr>
        <w:tabs>
          <w:tab w:val="left" w:pos="426"/>
          <w:tab w:val="left" w:pos="851"/>
        </w:tabs>
        <w:spacing w:before="0"/>
        <w:ind w:left="0" w:firstLine="0"/>
        <w:rPr>
          <w:color w:val="0D0D0D"/>
          <w:sz w:val="22"/>
        </w:rPr>
      </w:pPr>
      <w:r w:rsidRPr="001A196F">
        <w:rPr>
          <w:color w:val="0D0D0D"/>
          <w:sz w:val="22"/>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4CF2899F" w14:textId="77777777" w:rsidR="009E65FC" w:rsidRPr="001A196F" w:rsidRDefault="009E65FC" w:rsidP="001A196F">
      <w:pPr>
        <w:pStyle w:val="210"/>
        <w:tabs>
          <w:tab w:val="left" w:pos="426"/>
          <w:tab w:val="left" w:pos="851"/>
        </w:tabs>
        <w:spacing w:before="0"/>
        <w:ind w:firstLine="0"/>
        <w:rPr>
          <w:color w:val="0D0D0D"/>
          <w:sz w:val="22"/>
        </w:rPr>
      </w:pPr>
      <w:r w:rsidRPr="001A196F">
        <w:rPr>
          <w:color w:val="0D0D0D"/>
          <w:sz w:val="22"/>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1A196F">
        <w:rPr>
          <w:sz w:val="22"/>
        </w:rPr>
        <w:t xml:space="preserve">. </w:t>
      </w:r>
    </w:p>
    <w:p w14:paraId="0F96675D" w14:textId="77777777" w:rsidR="009E65FC" w:rsidRPr="001A196F" w:rsidRDefault="009E65FC" w:rsidP="001A196F">
      <w:pPr>
        <w:pStyle w:val="210"/>
        <w:tabs>
          <w:tab w:val="left" w:pos="426"/>
          <w:tab w:val="left" w:pos="2062"/>
        </w:tabs>
        <w:spacing w:before="0"/>
        <w:ind w:firstLine="0"/>
        <w:jc w:val="center"/>
        <w:rPr>
          <w:b/>
          <w:sz w:val="22"/>
        </w:rPr>
      </w:pPr>
    </w:p>
    <w:p w14:paraId="18082305" w14:textId="77777777" w:rsidR="009E65FC" w:rsidRPr="001A196F" w:rsidRDefault="009E65FC" w:rsidP="001A196F">
      <w:pPr>
        <w:pStyle w:val="210"/>
        <w:tabs>
          <w:tab w:val="left" w:pos="426"/>
          <w:tab w:val="left" w:pos="2062"/>
        </w:tabs>
        <w:spacing w:before="0"/>
        <w:ind w:firstLine="0"/>
        <w:jc w:val="center"/>
        <w:rPr>
          <w:b/>
          <w:sz w:val="22"/>
        </w:rPr>
      </w:pPr>
      <w:r w:rsidRPr="001A196F">
        <w:rPr>
          <w:b/>
          <w:sz w:val="22"/>
        </w:rPr>
        <w:t>4.   ПРИЕМКА ТОВАРА</w:t>
      </w:r>
    </w:p>
    <w:p w14:paraId="0B342E31" w14:textId="77777777" w:rsidR="009E65FC" w:rsidRPr="001A196F" w:rsidRDefault="009E65FC" w:rsidP="001A196F">
      <w:pPr>
        <w:pStyle w:val="210"/>
        <w:tabs>
          <w:tab w:val="left" w:pos="426"/>
          <w:tab w:val="left" w:pos="2062"/>
        </w:tabs>
        <w:spacing w:before="0"/>
        <w:ind w:firstLine="0"/>
        <w:jc w:val="center"/>
        <w:rPr>
          <w:b/>
          <w:sz w:val="22"/>
        </w:rPr>
      </w:pPr>
    </w:p>
    <w:p w14:paraId="6BDCCA31" w14:textId="70B6024E"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1045A314" w14:textId="11836286" w:rsidR="009E65FC" w:rsidRPr="001A196F" w:rsidRDefault="009E65FC" w:rsidP="00592C09">
      <w:pPr>
        <w:pStyle w:val="210"/>
        <w:numPr>
          <w:ilvl w:val="1"/>
          <w:numId w:val="9"/>
        </w:numPr>
        <w:tabs>
          <w:tab w:val="left" w:pos="426"/>
          <w:tab w:val="left" w:pos="2062"/>
        </w:tabs>
        <w:spacing w:before="0"/>
        <w:ind w:left="0" w:firstLine="0"/>
        <w:rPr>
          <w:color w:val="0D0D0D"/>
          <w:sz w:val="22"/>
        </w:rPr>
      </w:pPr>
      <w:r w:rsidRPr="001A196F">
        <w:rPr>
          <w:color w:val="0D0D0D"/>
          <w:sz w:val="22"/>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5A8DF1AF" w14:textId="77777777"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 xml:space="preserve">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w:t>
      </w:r>
      <w:r w:rsidRPr="001A196F">
        <w:rPr>
          <w:color w:val="0D0D0D"/>
          <w:sz w:val="22"/>
        </w:rPr>
        <w:lastRenderedPageBreak/>
        <w:t>Поставщиком Заказа.</w:t>
      </w:r>
    </w:p>
    <w:p w14:paraId="127DA1FD" w14:textId="78676FA4"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 xml:space="preserve">Приемка товара оформляется ТН (Торг 12) и ТТН (по форме 1-Т) или ТН (Торг 12). </w:t>
      </w:r>
    </w:p>
    <w:p w14:paraId="78BC3176" w14:textId="77777777" w:rsidR="009E65FC" w:rsidRPr="001A196F" w:rsidRDefault="009E65FC" w:rsidP="001A196F">
      <w:pPr>
        <w:pStyle w:val="210"/>
        <w:tabs>
          <w:tab w:val="left" w:pos="284"/>
          <w:tab w:val="left" w:pos="426"/>
          <w:tab w:val="left" w:pos="2062"/>
        </w:tabs>
        <w:autoSpaceDN w:val="0"/>
        <w:adjustRightInd w:val="0"/>
        <w:spacing w:before="0"/>
        <w:ind w:firstLine="0"/>
        <w:rPr>
          <w:color w:val="0D0D0D"/>
          <w:sz w:val="22"/>
        </w:rPr>
      </w:pPr>
      <w:r w:rsidRPr="001A196F">
        <w:rPr>
          <w:color w:val="0D0D0D"/>
          <w:sz w:val="22"/>
        </w:rPr>
        <w:t>4.4.1 Оформление ТТН необходимо в следующих случаях:</w:t>
      </w:r>
    </w:p>
    <w:p w14:paraId="66C271CD"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при поставках алкогольной и спиртосодержащей продукции;</w:t>
      </w:r>
    </w:p>
    <w:p w14:paraId="4C94C214"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если по Договору поставки Товар доставляется на Объекты Покупателя, при этом стоимость доставки выделяется и оплачивается отдельно;</w:t>
      </w:r>
    </w:p>
    <w:p w14:paraId="01E655BB"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если для доставки Товара привлекается автотранспортная организация</w:t>
      </w:r>
    </w:p>
    <w:p w14:paraId="7C739FF3" w14:textId="77777777" w:rsidR="009E65FC" w:rsidRPr="001A196F" w:rsidRDefault="009E65FC" w:rsidP="00592C09">
      <w:pPr>
        <w:pStyle w:val="210"/>
        <w:numPr>
          <w:ilvl w:val="0"/>
          <w:numId w:val="10"/>
        </w:numPr>
        <w:tabs>
          <w:tab w:val="left" w:pos="426"/>
          <w:tab w:val="left" w:pos="2062"/>
        </w:tabs>
        <w:spacing w:before="0"/>
        <w:ind w:left="0" w:firstLine="0"/>
        <w:rPr>
          <w:color w:val="0D0D0D"/>
          <w:sz w:val="22"/>
        </w:rPr>
      </w:pPr>
      <w:r w:rsidRPr="001A196F">
        <w:rPr>
          <w:color w:val="0D0D0D"/>
          <w:sz w:val="22"/>
        </w:rPr>
        <w:t>если доставка осуществляется силами Покупателя</w:t>
      </w:r>
    </w:p>
    <w:p w14:paraId="7ACC363F" w14:textId="77777777" w:rsidR="009E65FC" w:rsidRPr="001A196F" w:rsidRDefault="009E65FC" w:rsidP="00592C09">
      <w:pPr>
        <w:pStyle w:val="210"/>
        <w:numPr>
          <w:ilvl w:val="2"/>
          <w:numId w:val="11"/>
        </w:numPr>
        <w:tabs>
          <w:tab w:val="left" w:pos="426"/>
        </w:tabs>
        <w:spacing w:before="0"/>
        <w:ind w:left="0" w:firstLine="0"/>
        <w:rPr>
          <w:color w:val="0D0D0D"/>
          <w:sz w:val="22"/>
        </w:rPr>
      </w:pPr>
      <w:r w:rsidRPr="001A196F">
        <w:rPr>
          <w:color w:val="0D0D0D"/>
          <w:sz w:val="22"/>
        </w:rPr>
        <w:t>ТН и ТТН оформляются в следующем количестве экземпляров:</w:t>
      </w:r>
    </w:p>
    <w:p w14:paraId="074A014E" w14:textId="77777777" w:rsidR="009E65FC" w:rsidRPr="001A196F" w:rsidRDefault="009E65FC" w:rsidP="00592C09">
      <w:pPr>
        <w:pStyle w:val="210"/>
        <w:numPr>
          <w:ilvl w:val="0"/>
          <w:numId w:val="12"/>
        </w:numPr>
        <w:tabs>
          <w:tab w:val="left" w:pos="426"/>
          <w:tab w:val="left" w:pos="2062"/>
        </w:tabs>
        <w:spacing w:before="0"/>
        <w:ind w:left="0" w:firstLine="0"/>
        <w:rPr>
          <w:color w:val="0D0D0D"/>
          <w:sz w:val="22"/>
        </w:rPr>
      </w:pPr>
      <w:r w:rsidRPr="001A196F">
        <w:rPr>
          <w:color w:val="0D0D0D"/>
          <w:sz w:val="22"/>
        </w:rPr>
        <w:t>один для Поставщика</w:t>
      </w:r>
      <w:r w:rsidRPr="001A196F">
        <w:rPr>
          <w:color w:val="0D0D0D"/>
          <w:sz w:val="22"/>
          <w:lang w:val="en-US"/>
        </w:rPr>
        <w:t>;</w:t>
      </w:r>
    </w:p>
    <w:p w14:paraId="3D20CEE6" w14:textId="77777777" w:rsidR="009E65FC" w:rsidRPr="001A196F" w:rsidRDefault="009E65FC" w:rsidP="00592C09">
      <w:pPr>
        <w:pStyle w:val="210"/>
        <w:numPr>
          <w:ilvl w:val="0"/>
          <w:numId w:val="12"/>
        </w:numPr>
        <w:tabs>
          <w:tab w:val="left" w:pos="426"/>
          <w:tab w:val="left" w:pos="2062"/>
        </w:tabs>
        <w:spacing w:before="0"/>
        <w:ind w:left="0" w:firstLine="0"/>
        <w:rPr>
          <w:color w:val="0D0D0D"/>
          <w:sz w:val="22"/>
        </w:rPr>
      </w:pPr>
      <w:r w:rsidRPr="001A196F">
        <w:rPr>
          <w:color w:val="0D0D0D"/>
          <w:sz w:val="22"/>
        </w:rPr>
        <w:t>один для перевозчика (в случае доставки Товара наемным транспортом);</w:t>
      </w:r>
    </w:p>
    <w:p w14:paraId="2EAE24EC" w14:textId="77777777" w:rsidR="009E65FC" w:rsidRPr="001A196F" w:rsidRDefault="009E65FC" w:rsidP="00592C09">
      <w:pPr>
        <w:pStyle w:val="210"/>
        <w:numPr>
          <w:ilvl w:val="0"/>
          <w:numId w:val="12"/>
        </w:numPr>
        <w:tabs>
          <w:tab w:val="left" w:pos="2062"/>
        </w:tabs>
        <w:spacing w:before="0"/>
        <w:ind w:left="0" w:firstLine="0"/>
        <w:rPr>
          <w:sz w:val="22"/>
        </w:rPr>
      </w:pPr>
      <w:r w:rsidRPr="001A196F">
        <w:rPr>
          <w:color w:val="0D0D0D"/>
          <w:sz w:val="22"/>
        </w:rPr>
        <w:t>один для грузоотправителя (в случае если Поставщик</w:t>
      </w:r>
      <w:r w:rsidRPr="001A196F">
        <w:rPr>
          <w:sz w:val="22"/>
        </w:rPr>
        <w:t xml:space="preserve"> и Грузоотправитель не совпадают);</w:t>
      </w:r>
    </w:p>
    <w:p w14:paraId="69CB43A1" w14:textId="77777777" w:rsidR="009E65FC" w:rsidRPr="001A196F" w:rsidRDefault="009E65FC" w:rsidP="00592C09">
      <w:pPr>
        <w:pStyle w:val="210"/>
        <w:numPr>
          <w:ilvl w:val="0"/>
          <w:numId w:val="12"/>
        </w:numPr>
        <w:tabs>
          <w:tab w:val="left" w:pos="426"/>
          <w:tab w:val="left" w:pos="2062"/>
        </w:tabs>
        <w:spacing w:before="0"/>
        <w:ind w:left="0" w:firstLine="0"/>
        <w:rPr>
          <w:sz w:val="22"/>
        </w:rPr>
      </w:pPr>
      <w:r w:rsidRPr="001A196F">
        <w:rPr>
          <w:sz w:val="22"/>
        </w:rPr>
        <w:t>один для Покупателя</w:t>
      </w:r>
      <w:r w:rsidRPr="001A196F">
        <w:rPr>
          <w:sz w:val="22"/>
          <w:lang w:val="en-US"/>
        </w:rPr>
        <w:t>.</w:t>
      </w:r>
    </w:p>
    <w:p w14:paraId="35EE65C9" w14:textId="77777777" w:rsidR="009E65FC" w:rsidRPr="001A196F" w:rsidRDefault="009E65FC" w:rsidP="00592C09">
      <w:pPr>
        <w:pStyle w:val="210"/>
        <w:numPr>
          <w:ilvl w:val="1"/>
          <w:numId w:val="9"/>
        </w:numPr>
        <w:tabs>
          <w:tab w:val="left" w:pos="426"/>
        </w:tabs>
        <w:spacing w:before="0"/>
        <w:ind w:left="0" w:firstLine="0"/>
        <w:rPr>
          <w:color w:val="0D0D0D"/>
          <w:sz w:val="22"/>
        </w:rPr>
      </w:pPr>
      <w:r w:rsidRPr="001A196F">
        <w:rPr>
          <w:color w:val="0D0D0D"/>
          <w:sz w:val="22"/>
        </w:rPr>
        <w:t>Приемка Товара по количеству производится путем:</w:t>
      </w:r>
    </w:p>
    <w:p w14:paraId="15C391E2" w14:textId="77777777" w:rsidR="009E65FC" w:rsidRPr="001A196F" w:rsidRDefault="009E65FC" w:rsidP="00592C09">
      <w:pPr>
        <w:pStyle w:val="210"/>
        <w:numPr>
          <w:ilvl w:val="0"/>
          <w:numId w:val="13"/>
        </w:numPr>
        <w:tabs>
          <w:tab w:val="left" w:pos="426"/>
          <w:tab w:val="left" w:pos="993"/>
        </w:tabs>
        <w:spacing w:before="0"/>
        <w:ind w:left="0" w:firstLine="0"/>
        <w:rPr>
          <w:color w:val="0D0D0D"/>
          <w:sz w:val="22"/>
        </w:rPr>
      </w:pPr>
      <w:r w:rsidRPr="001A196F">
        <w:rPr>
          <w:color w:val="0D0D0D"/>
          <w:sz w:val="22"/>
        </w:rPr>
        <w:t>пересчёта тарных единиц (при приёмке штучного товара);</w:t>
      </w:r>
    </w:p>
    <w:p w14:paraId="0AC057FB" w14:textId="77777777" w:rsidR="009E65FC" w:rsidRPr="001A196F" w:rsidRDefault="009E65FC" w:rsidP="00592C09">
      <w:pPr>
        <w:pStyle w:val="210"/>
        <w:numPr>
          <w:ilvl w:val="0"/>
          <w:numId w:val="13"/>
        </w:numPr>
        <w:tabs>
          <w:tab w:val="left" w:pos="426"/>
          <w:tab w:val="left" w:pos="993"/>
        </w:tabs>
        <w:spacing w:before="0"/>
        <w:ind w:left="0" w:firstLine="0"/>
        <w:rPr>
          <w:sz w:val="22"/>
        </w:rPr>
      </w:pPr>
      <w:r w:rsidRPr="001A196F">
        <w:rPr>
          <w:color w:val="0D0D0D"/>
          <w:sz w:val="22"/>
        </w:rPr>
        <w:t>перевеса (при приёмке весового товара</w:t>
      </w:r>
      <w:r w:rsidRPr="001A196F">
        <w:rPr>
          <w:sz w:val="22"/>
        </w:rPr>
        <w:t>);</w:t>
      </w:r>
    </w:p>
    <w:p w14:paraId="0FFBF999" w14:textId="77777777" w:rsidR="009E65FC" w:rsidRPr="001A196F" w:rsidRDefault="009E65FC" w:rsidP="00592C09">
      <w:pPr>
        <w:pStyle w:val="210"/>
        <w:numPr>
          <w:ilvl w:val="0"/>
          <w:numId w:val="13"/>
        </w:numPr>
        <w:tabs>
          <w:tab w:val="left" w:pos="426"/>
          <w:tab w:val="left" w:pos="993"/>
        </w:tabs>
        <w:spacing w:before="0"/>
        <w:ind w:left="0" w:firstLine="0"/>
        <w:rPr>
          <w:sz w:val="22"/>
        </w:rPr>
      </w:pPr>
      <w:r w:rsidRPr="001A196F">
        <w:rPr>
          <w:color w:val="0D0D0D"/>
          <w:sz w:val="22"/>
        </w:rPr>
        <w:t>проверки соответствия сопроводительной документации и маркировки Товара без осуществления вскрытия упаковки Товара.</w:t>
      </w:r>
    </w:p>
    <w:p w14:paraId="50A32C03" w14:textId="3FD29AC0" w:rsidR="009E65FC" w:rsidRPr="001A196F" w:rsidRDefault="009E65FC" w:rsidP="001A196F">
      <w:pPr>
        <w:pStyle w:val="210"/>
        <w:tabs>
          <w:tab w:val="left" w:pos="426"/>
          <w:tab w:val="left" w:pos="993"/>
        </w:tabs>
        <w:spacing w:before="0"/>
        <w:ind w:firstLine="0"/>
        <w:rPr>
          <w:sz w:val="22"/>
        </w:rPr>
      </w:pPr>
      <w:r w:rsidRPr="001A196F">
        <w:rPr>
          <w:color w:val="0D0D0D"/>
          <w:sz w:val="22"/>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1EDC493B" w14:textId="77777777" w:rsidR="009E65FC" w:rsidRPr="001A196F" w:rsidRDefault="009E65FC" w:rsidP="00592C09">
      <w:pPr>
        <w:pStyle w:val="af0"/>
        <w:widowControl w:val="0"/>
        <w:numPr>
          <w:ilvl w:val="1"/>
          <w:numId w:val="9"/>
        </w:numPr>
        <w:tabs>
          <w:tab w:val="left" w:pos="284"/>
          <w:tab w:val="left" w:pos="426"/>
          <w:tab w:val="left" w:pos="993"/>
        </w:tabs>
        <w:autoSpaceDE w:val="0"/>
        <w:autoSpaceDN w:val="0"/>
        <w:adjustRightInd w:val="0"/>
        <w:ind w:left="0" w:firstLine="0"/>
        <w:jc w:val="both"/>
        <w:rPr>
          <w:sz w:val="22"/>
          <w:szCs w:val="22"/>
        </w:rPr>
      </w:pPr>
      <w:r w:rsidRPr="001A196F">
        <w:rPr>
          <w:color w:val="0D0D0D"/>
          <w:sz w:val="22"/>
          <w:szCs w:val="22"/>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w:t>
      </w:r>
      <w:proofErr w:type="gramStart"/>
      <w:r w:rsidRPr="001A196F">
        <w:rPr>
          <w:color w:val="0D0D0D"/>
          <w:sz w:val="22"/>
          <w:szCs w:val="22"/>
        </w:rPr>
        <w:t>от  товара</w:t>
      </w:r>
      <w:proofErr w:type="gramEnd"/>
      <w:r w:rsidRPr="001A196F">
        <w:rPr>
          <w:color w:val="0D0D0D"/>
          <w:sz w:val="22"/>
          <w:szCs w:val="22"/>
        </w:rPr>
        <w:t xml:space="preserve"> и определения разницы между полученными значениями. </w:t>
      </w:r>
    </w:p>
    <w:p w14:paraId="03F2239F" w14:textId="77777777" w:rsidR="009E65FC" w:rsidRPr="001A196F" w:rsidRDefault="009E65FC" w:rsidP="00592C09">
      <w:pPr>
        <w:pStyle w:val="af0"/>
        <w:widowControl w:val="0"/>
        <w:numPr>
          <w:ilvl w:val="1"/>
          <w:numId w:val="9"/>
        </w:numPr>
        <w:tabs>
          <w:tab w:val="left" w:pos="284"/>
          <w:tab w:val="num" w:pos="426"/>
        </w:tabs>
        <w:autoSpaceDE w:val="0"/>
        <w:autoSpaceDN w:val="0"/>
        <w:adjustRightInd w:val="0"/>
        <w:ind w:left="0" w:firstLine="0"/>
        <w:jc w:val="both"/>
        <w:rPr>
          <w:color w:val="0D0D0D"/>
          <w:sz w:val="22"/>
          <w:szCs w:val="22"/>
        </w:rPr>
      </w:pPr>
      <w:r w:rsidRPr="001A196F">
        <w:rPr>
          <w:color w:val="0D0D0D"/>
          <w:sz w:val="22"/>
          <w:szCs w:val="22"/>
        </w:rPr>
        <w:t>Приемка товаров по качеству производится путём:</w:t>
      </w:r>
    </w:p>
    <w:p w14:paraId="7B4D2D4D" w14:textId="77777777" w:rsidR="009E65FC" w:rsidRPr="001A196F" w:rsidRDefault="009E65FC" w:rsidP="00592C09">
      <w:pPr>
        <w:pStyle w:val="af0"/>
        <w:widowControl w:val="0"/>
        <w:numPr>
          <w:ilvl w:val="0"/>
          <w:numId w:val="14"/>
        </w:numPr>
        <w:tabs>
          <w:tab w:val="left" w:pos="284"/>
          <w:tab w:val="num" w:pos="540"/>
          <w:tab w:val="left" w:pos="993"/>
        </w:tabs>
        <w:autoSpaceDE w:val="0"/>
        <w:autoSpaceDN w:val="0"/>
        <w:adjustRightInd w:val="0"/>
        <w:ind w:left="0" w:firstLine="0"/>
        <w:jc w:val="both"/>
        <w:rPr>
          <w:color w:val="0D0D0D"/>
          <w:sz w:val="22"/>
          <w:szCs w:val="22"/>
        </w:rPr>
      </w:pPr>
      <w:r w:rsidRPr="001A196F">
        <w:rPr>
          <w:color w:val="0D0D0D"/>
          <w:sz w:val="22"/>
          <w:szCs w:val="22"/>
        </w:rPr>
        <w:t>выборочной проверки качества;</w:t>
      </w:r>
    </w:p>
    <w:p w14:paraId="5ACFD90F" w14:textId="77777777" w:rsidR="009E65FC" w:rsidRPr="001A196F" w:rsidRDefault="009E65FC" w:rsidP="00592C09">
      <w:pPr>
        <w:pStyle w:val="af0"/>
        <w:widowControl w:val="0"/>
        <w:numPr>
          <w:ilvl w:val="0"/>
          <w:numId w:val="14"/>
        </w:numPr>
        <w:tabs>
          <w:tab w:val="left" w:pos="284"/>
          <w:tab w:val="num" w:pos="540"/>
          <w:tab w:val="left" w:pos="993"/>
        </w:tabs>
        <w:autoSpaceDE w:val="0"/>
        <w:autoSpaceDN w:val="0"/>
        <w:adjustRightInd w:val="0"/>
        <w:ind w:left="0" w:firstLine="0"/>
        <w:jc w:val="both"/>
        <w:rPr>
          <w:color w:val="0D0D0D"/>
          <w:sz w:val="22"/>
          <w:szCs w:val="22"/>
        </w:rPr>
      </w:pPr>
      <w:r w:rsidRPr="001A196F">
        <w:rPr>
          <w:color w:val="0D0D0D"/>
          <w:sz w:val="22"/>
          <w:szCs w:val="22"/>
        </w:rPr>
        <w:t>контроля сопроводительных документов и маркировки Товара без осуществления вскрытия упаковки Товара.</w:t>
      </w:r>
    </w:p>
    <w:p w14:paraId="72C6F87A" w14:textId="77777777" w:rsidR="009E65FC" w:rsidRPr="001A196F" w:rsidRDefault="009E65FC" w:rsidP="00592C09">
      <w:pPr>
        <w:pStyle w:val="af0"/>
        <w:widowControl w:val="0"/>
        <w:numPr>
          <w:ilvl w:val="1"/>
          <w:numId w:val="9"/>
        </w:numPr>
        <w:tabs>
          <w:tab w:val="left" w:pos="284"/>
        </w:tabs>
        <w:autoSpaceDE w:val="0"/>
        <w:autoSpaceDN w:val="0"/>
        <w:adjustRightInd w:val="0"/>
        <w:ind w:left="0" w:firstLine="0"/>
        <w:jc w:val="both"/>
        <w:rPr>
          <w:color w:val="0D0D0D"/>
          <w:sz w:val="22"/>
          <w:szCs w:val="22"/>
        </w:rPr>
      </w:pPr>
      <w:r w:rsidRPr="001A196F">
        <w:rPr>
          <w:color w:val="0D0D0D"/>
          <w:sz w:val="22"/>
          <w:szCs w:val="22"/>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56374CF7" w14:textId="77777777" w:rsidR="009E65FC" w:rsidRPr="001A196F" w:rsidRDefault="009E65FC" w:rsidP="00592C09">
      <w:pPr>
        <w:pStyle w:val="af0"/>
        <w:widowControl w:val="0"/>
        <w:numPr>
          <w:ilvl w:val="1"/>
          <w:numId w:val="9"/>
        </w:numPr>
        <w:tabs>
          <w:tab w:val="left" w:pos="284"/>
          <w:tab w:val="left" w:pos="993"/>
        </w:tabs>
        <w:autoSpaceDE w:val="0"/>
        <w:autoSpaceDN w:val="0"/>
        <w:adjustRightInd w:val="0"/>
        <w:ind w:left="0" w:firstLine="0"/>
        <w:jc w:val="both"/>
        <w:rPr>
          <w:color w:val="0D0D0D"/>
          <w:sz w:val="22"/>
          <w:szCs w:val="22"/>
        </w:rPr>
      </w:pPr>
      <w:r w:rsidRPr="001A196F">
        <w:rPr>
          <w:color w:val="0D0D0D"/>
          <w:sz w:val="22"/>
          <w:szCs w:val="22"/>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22908842"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color w:val="0D0D0D"/>
          <w:sz w:val="22"/>
          <w:szCs w:val="22"/>
        </w:rPr>
      </w:pPr>
      <w:r w:rsidRPr="001A196F">
        <w:rPr>
          <w:color w:val="0D0D0D"/>
          <w:sz w:val="22"/>
          <w:szCs w:val="22"/>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14:paraId="1DC80E5E" w14:textId="77777777" w:rsidR="009E65FC" w:rsidRPr="001A196F" w:rsidRDefault="009E65FC" w:rsidP="00592C09">
      <w:pPr>
        <w:pStyle w:val="af0"/>
        <w:widowControl w:val="0"/>
        <w:numPr>
          <w:ilvl w:val="1"/>
          <w:numId w:val="9"/>
        </w:numPr>
        <w:tabs>
          <w:tab w:val="left" w:pos="284"/>
          <w:tab w:val="num" w:pos="540"/>
        </w:tabs>
        <w:autoSpaceDE w:val="0"/>
        <w:autoSpaceDN w:val="0"/>
        <w:adjustRightInd w:val="0"/>
        <w:ind w:left="0" w:firstLine="0"/>
        <w:jc w:val="both"/>
        <w:rPr>
          <w:color w:val="0D0D0D"/>
          <w:sz w:val="22"/>
          <w:szCs w:val="22"/>
        </w:rPr>
      </w:pPr>
      <w:r w:rsidRPr="001A196F">
        <w:rPr>
          <w:color w:val="0D0D0D"/>
          <w:sz w:val="22"/>
          <w:szCs w:val="22"/>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EDBDD14" w14:textId="77777777" w:rsidR="009E65FC" w:rsidRPr="001A196F" w:rsidRDefault="009E65FC" w:rsidP="00592C09">
      <w:pPr>
        <w:pStyle w:val="af0"/>
        <w:widowControl w:val="0"/>
        <w:numPr>
          <w:ilvl w:val="1"/>
          <w:numId w:val="9"/>
        </w:numPr>
        <w:tabs>
          <w:tab w:val="left" w:pos="284"/>
          <w:tab w:val="left" w:pos="567"/>
        </w:tabs>
        <w:autoSpaceDE w:val="0"/>
        <w:autoSpaceDN w:val="0"/>
        <w:adjustRightInd w:val="0"/>
        <w:ind w:left="0" w:firstLine="0"/>
        <w:jc w:val="both"/>
        <w:rPr>
          <w:color w:val="0D0D0D"/>
          <w:sz w:val="22"/>
          <w:szCs w:val="22"/>
        </w:rPr>
      </w:pPr>
      <w:r w:rsidRPr="001A196F">
        <w:rPr>
          <w:color w:val="0D0D0D"/>
          <w:sz w:val="22"/>
          <w:szCs w:val="22"/>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73BD1331" w14:textId="77777777" w:rsidR="009E65FC" w:rsidRPr="001A196F" w:rsidRDefault="009E65FC" w:rsidP="001A196F">
      <w:pPr>
        <w:pStyle w:val="af0"/>
        <w:widowControl w:val="0"/>
        <w:tabs>
          <w:tab w:val="left" w:pos="284"/>
          <w:tab w:val="left" w:pos="567"/>
        </w:tabs>
        <w:autoSpaceDE w:val="0"/>
        <w:autoSpaceDN w:val="0"/>
        <w:adjustRightInd w:val="0"/>
        <w:ind w:left="0"/>
        <w:jc w:val="both"/>
        <w:rPr>
          <w:color w:val="0D0D0D"/>
          <w:sz w:val="22"/>
          <w:szCs w:val="22"/>
        </w:rPr>
      </w:pPr>
      <w:r w:rsidRPr="001A196F">
        <w:rPr>
          <w:color w:val="0D0D0D"/>
          <w:sz w:val="22"/>
          <w:szCs w:val="22"/>
        </w:rPr>
        <w:t xml:space="preserve">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(внутритарные недостачи), качества (в том числе: брак, поврежденная упаковка, нарушенный товарный вид, и </w:t>
      </w:r>
      <w:r w:rsidRPr="001A196F">
        <w:rPr>
          <w:color w:val="0D0D0D"/>
          <w:sz w:val="22"/>
          <w:szCs w:val="22"/>
        </w:rPr>
        <w:lastRenderedPageBreak/>
        <w:t>пр),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37963138" w14:textId="77777777" w:rsidR="009E65FC" w:rsidRPr="001A196F" w:rsidRDefault="009E65FC" w:rsidP="001A196F">
      <w:pPr>
        <w:pStyle w:val="af0"/>
        <w:widowControl w:val="0"/>
        <w:tabs>
          <w:tab w:val="left" w:pos="284"/>
          <w:tab w:val="left" w:pos="567"/>
        </w:tabs>
        <w:autoSpaceDE w:val="0"/>
        <w:autoSpaceDN w:val="0"/>
        <w:adjustRightInd w:val="0"/>
        <w:ind w:left="0"/>
        <w:jc w:val="both"/>
        <w:rPr>
          <w:color w:val="0D0D0D"/>
          <w:sz w:val="22"/>
          <w:szCs w:val="22"/>
        </w:rPr>
      </w:pPr>
      <w:r w:rsidRPr="001A196F">
        <w:rPr>
          <w:color w:val="0D0D0D"/>
          <w:sz w:val="22"/>
          <w:szCs w:val="22"/>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17EAF2E9"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color w:val="0D0D0D"/>
          <w:sz w:val="22"/>
          <w:szCs w:val="22"/>
        </w:rPr>
        <w:t xml:space="preserve">При обнаружении указанных недостатков Товара Покупатель извещает об этом Поставщика </w:t>
      </w:r>
      <w:r w:rsidRPr="001A196F">
        <w:rPr>
          <w:sz w:val="22"/>
          <w:szCs w:val="22"/>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2B7585A6"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6950333"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2DA8A9D3" w14:textId="77777777" w:rsidR="009E65FC" w:rsidRPr="001A196F" w:rsidRDefault="009E65FC" w:rsidP="00592C09">
      <w:pPr>
        <w:pStyle w:val="af0"/>
        <w:widowControl w:val="0"/>
        <w:numPr>
          <w:ilvl w:val="1"/>
          <w:numId w:val="9"/>
        </w:numPr>
        <w:tabs>
          <w:tab w:val="left" w:pos="284"/>
          <w:tab w:val="num" w:pos="540"/>
        </w:tabs>
        <w:autoSpaceDE w:val="0"/>
        <w:autoSpaceDN w:val="0"/>
        <w:adjustRightInd w:val="0"/>
        <w:ind w:left="0" w:firstLine="0"/>
        <w:jc w:val="both"/>
        <w:rPr>
          <w:color w:val="0D0D0D"/>
          <w:sz w:val="22"/>
          <w:szCs w:val="22"/>
        </w:rPr>
      </w:pPr>
      <w:r w:rsidRPr="001A196F">
        <w:rPr>
          <w:color w:val="0D0D0D"/>
          <w:sz w:val="22"/>
          <w:szCs w:val="22"/>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3A87C584" w14:textId="0D878AA0" w:rsidR="009E65FC" w:rsidRPr="001A196F" w:rsidRDefault="009E65FC" w:rsidP="00592C09">
      <w:pPr>
        <w:pStyle w:val="af0"/>
        <w:widowControl w:val="0"/>
        <w:numPr>
          <w:ilvl w:val="1"/>
          <w:numId w:val="9"/>
        </w:numPr>
        <w:tabs>
          <w:tab w:val="left" w:pos="284"/>
          <w:tab w:val="num" w:pos="426"/>
          <w:tab w:val="num" w:pos="540"/>
        </w:tabs>
        <w:autoSpaceDE w:val="0"/>
        <w:autoSpaceDN w:val="0"/>
        <w:adjustRightInd w:val="0"/>
        <w:ind w:left="0" w:firstLine="0"/>
        <w:jc w:val="both"/>
        <w:rPr>
          <w:sz w:val="22"/>
          <w:szCs w:val="22"/>
        </w:rPr>
      </w:pPr>
      <w:r w:rsidRPr="001A196F">
        <w:rPr>
          <w:color w:val="0D0D0D"/>
          <w:sz w:val="22"/>
          <w:szCs w:val="22"/>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05B125D5" w14:textId="23DDCB8F" w:rsidR="009E65FC" w:rsidRPr="001A196F" w:rsidRDefault="009E65FC" w:rsidP="001A196F">
      <w:pPr>
        <w:pStyle w:val="af0"/>
        <w:widowControl w:val="0"/>
        <w:tabs>
          <w:tab w:val="left" w:pos="284"/>
          <w:tab w:val="num" w:pos="540"/>
        </w:tabs>
        <w:autoSpaceDE w:val="0"/>
        <w:autoSpaceDN w:val="0"/>
        <w:adjustRightInd w:val="0"/>
        <w:ind w:left="0"/>
        <w:jc w:val="both"/>
        <w:rPr>
          <w:sz w:val="22"/>
          <w:szCs w:val="22"/>
        </w:rPr>
      </w:pPr>
      <w:r w:rsidRPr="001A196F">
        <w:rPr>
          <w:color w:val="0D0D0D"/>
          <w:sz w:val="22"/>
          <w:szCs w:val="22"/>
        </w:rPr>
        <w:t>При отсутствии в товаросопроводительных документах расшифровки Ф.И.О. представителя Поставщика, такие поставки не подлежат оплате до приведения соответствующих документов в соответствие, при этом штрафные санкции за несвоевременную оплату не начисляются</w:t>
      </w:r>
      <w:r w:rsidRPr="001A196F">
        <w:rPr>
          <w:sz w:val="22"/>
          <w:szCs w:val="22"/>
        </w:rPr>
        <w:t>.</w:t>
      </w:r>
    </w:p>
    <w:p w14:paraId="78051DCA" w14:textId="77777777" w:rsidR="009E65FC" w:rsidRPr="001A196F" w:rsidRDefault="009E65FC" w:rsidP="00592C09">
      <w:pPr>
        <w:pStyle w:val="af0"/>
        <w:widowControl w:val="0"/>
        <w:numPr>
          <w:ilvl w:val="1"/>
          <w:numId w:val="9"/>
        </w:numPr>
        <w:tabs>
          <w:tab w:val="left" w:pos="284"/>
          <w:tab w:val="num" w:pos="426"/>
        </w:tabs>
        <w:autoSpaceDE w:val="0"/>
        <w:autoSpaceDN w:val="0"/>
        <w:adjustRightInd w:val="0"/>
        <w:ind w:left="0" w:firstLine="0"/>
        <w:jc w:val="both"/>
        <w:rPr>
          <w:sz w:val="22"/>
          <w:szCs w:val="22"/>
        </w:rPr>
      </w:pPr>
      <w:r w:rsidRPr="001A196F">
        <w:rPr>
          <w:sz w:val="22"/>
          <w:szCs w:val="22"/>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7754BE2C" w14:textId="77777777" w:rsidR="009E65FC" w:rsidRPr="001A196F" w:rsidRDefault="009E65FC" w:rsidP="00592C09">
      <w:pPr>
        <w:pStyle w:val="af0"/>
        <w:widowControl w:val="0"/>
        <w:numPr>
          <w:ilvl w:val="1"/>
          <w:numId w:val="9"/>
        </w:numPr>
        <w:tabs>
          <w:tab w:val="left" w:pos="284"/>
          <w:tab w:val="num" w:pos="426"/>
        </w:tabs>
        <w:autoSpaceDE w:val="0"/>
        <w:autoSpaceDN w:val="0"/>
        <w:adjustRightInd w:val="0"/>
        <w:ind w:left="0" w:firstLine="0"/>
        <w:jc w:val="both"/>
        <w:rPr>
          <w:sz w:val="22"/>
          <w:szCs w:val="22"/>
        </w:rPr>
      </w:pPr>
      <w:r w:rsidRPr="001A196F">
        <w:rPr>
          <w:sz w:val="22"/>
          <w:szCs w:val="22"/>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09109E7D"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 xml:space="preserve">Покупатель вправе не оплачивать товар, поставленный в такой партии до момента получения откорректированного комплекта ТСД без применения к нему санкций.  </w:t>
      </w:r>
    </w:p>
    <w:p w14:paraId="5D9CE8AA"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color w:val="0D0D0D"/>
          <w:sz w:val="22"/>
          <w:szCs w:val="22"/>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6796B7FE" w14:textId="0ED6DF9B"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lastRenderedPageBreak/>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1C1D7D3E"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325A7191"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color w:val="0D0D0D"/>
          <w:sz w:val="22"/>
          <w:szCs w:val="22"/>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2C38A70"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 xml:space="preserve">Недопоставка товаров, указанных в Заказе, разрешается с предварительного письменного согласия Покупателя. </w:t>
      </w:r>
    </w:p>
    <w:p w14:paraId="32A2BE75"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28716B31"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222A04BA" w14:textId="7144537F"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sz w:val="22"/>
          <w:szCs w:val="22"/>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410429D0" w14:textId="77777777" w:rsidR="009E65FC" w:rsidRPr="001A196F" w:rsidRDefault="009E65FC" w:rsidP="00592C09">
      <w:pPr>
        <w:pStyle w:val="af0"/>
        <w:widowControl w:val="0"/>
        <w:numPr>
          <w:ilvl w:val="1"/>
          <w:numId w:val="9"/>
        </w:numPr>
        <w:tabs>
          <w:tab w:val="left" w:pos="284"/>
          <w:tab w:val="left" w:pos="426"/>
        </w:tabs>
        <w:autoSpaceDE w:val="0"/>
        <w:autoSpaceDN w:val="0"/>
        <w:adjustRightInd w:val="0"/>
        <w:ind w:left="0" w:firstLine="0"/>
        <w:jc w:val="both"/>
        <w:rPr>
          <w:sz w:val="22"/>
          <w:szCs w:val="22"/>
        </w:rPr>
      </w:pPr>
      <w:r w:rsidRPr="001A196F">
        <w:rPr>
          <w:color w:val="0D0D0D"/>
          <w:sz w:val="22"/>
          <w:szCs w:val="22"/>
        </w:rPr>
        <w:t xml:space="preserve">Покупатель вправе отказаться от приемки товара и его оплаты, если Поставщик   существенно нарушает </w:t>
      </w:r>
      <w:proofErr w:type="gramStart"/>
      <w:r w:rsidRPr="001A196F">
        <w:rPr>
          <w:color w:val="0D0D0D"/>
          <w:sz w:val="22"/>
          <w:szCs w:val="22"/>
        </w:rPr>
        <w:t>условия  настоящего</w:t>
      </w:r>
      <w:proofErr w:type="gramEnd"/>
      <w:r w:rsidRPr="001A196F">
        <w:rPr>
          <w:color w:val="0D0D0D"/>
          <w:sz w:val="22"/>
          <w:szCs w:val="22"/>
        </w:rPr>
        <w:t xml:space="preserve"> Договора. К существенным нарушениям условий настоящего Договора Поставщиком, в частности, относятся: </w:t>
      </w:r>
    </w:p>
    <w:p w14:paraId="57C4ED06"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просрочка поставки товара; </w:t>
      </w:r>
    </w:p>
    <w:p w14:paraId="38C5DE90" w14:textId="654421B3"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19F81CEC"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маркировки и (или) этикетки товара требованиям действующего законодательства и настоящего Договора;</w:t>
      </w:r>
    </w:p>
    <w:p w14:paraId="5E7A3EB5"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12C48FB5"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отсутствие и/или ненадлежащее заполнение сопроводительных документов к товару; </w:t>
      </w:r>
    </w:p>
    <w:p w14:paraId="19C9C017"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товара требованиям законодательства РФ, в том числе о защите прав потребителей;</w:t>
      </w:r>
    </w:p>
    <w:p w14:paraId="6BDAE1B5"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711D52A" w14:textId="01CDC5E5"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отсутствие указания в товарной накладной необходимой в соответствии с законом и настоящим Договором информации;</w:t>
      </w:r>
    </w:p>
    <w:p w14:paraId="122B8234"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поставка товара, не загруженного на паллеты в соответствии с настоящим Договором;</w:t>
      </w:r>
    </w:p>
    <w:p w14:paraId="2A2EC57B"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 xml:space="preserve">отсутствие в соответствующих случаях на товаре европейских штриховых кодов (EAN), их неправильное </w:t>
      </w:r>
      <w:r w:rsidRPr="001A196F">
        <w:rPr>
          <w:color w:val="0D0D0D"/>
          <w:sz w:val="22"/>
          <w:szCs w:val="22"/>
        </w:rPr>
        <w:lastRenderedPageBreak/>
        <w:t>указание или невозможность считывания;</w:t>
      </w:r>
    </w:p>
    <w:p w14:paraId="5F5AC930"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нарушение правил перевозки товаров, предусмотренных действующим законодательством;</w:t>
      </w:r>
    </w:p>
    <w:p w14:paraId="38E5178C" w14:textId="4E2D8AF4"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поставка товара, срок годности, срок службы или гарантийный срок которых не соответствуют параметрам, определенным в настоящем Договоре;</w:t>
      </w:r>
    </w:p>
    <w:p w14:paraId="47C518EC" w14:textId="77777777" w:rsidR="009E65FC" w:rsidRPr="001A196F" w:rsidRDefault="009E65FC" w:rsidP="00592C09">
      <w:pPr>
        <w:pStyle w:val="af0"/>
        <w:widowControl w:val="0"/>
        <w:numPr>
          <w:ilvl w:val="0"/>
          <w:numId w:val="15"/>
        </w:numPr>
        <w:tabs>
          <w:tab w:val="left" w:pos="426"/>
          <w:tab w:val="left" w:pos="1134"/>
        </w:tabs>
        <w:suppressAutoHyphens/>
        <w:autoSpaceDE w:val="0"/>
        <w:ind w:left="0" w:firstLine="0"/>
        <w:jc w:val="both"/>
        <w:rPr>
          <w:color w:val="0D0D0D"/>
          <w:sz w:val="22"/>
          <w:szCs w:val="22"/>
        </w:rPr>
      </w:pPr>
      <w:r w:rsidRPr="001A196F">
        <w:rPr>
          <w:color w:val="0D0D0D"/>
          <w:sz w:val="22"/>
          <w:szCs w:val="22"/>
        </w:rPr>
        <w:t>отсутствие гарантийных талонов в случае предоставления гарантии на товар.</w:t>
      </w:r>
    </w:p>
    <w:p w14:paraId="6F59DF03" w14:textId="77777777" w:rsidR="009E65FC" w:rsidRPr="001A196F" w:rsidRDefault="009E65FC" w:rsidP="00592C09">
      <w:pPr>
        <w:pStyle w:val="af0"/>
        <w:widowControl w:val="0"/>
        <w:numPr>
          <w:ilvl w:val="1"/>
          <w:numId w:val="9"/>
        </w:numPr>
        <w:tabs>
          <w:tab w:val="left" w:pos="426"/>
          <w:tab w:val="left" w:pos="1134"/>
        </w:tabs>
        <w:suppressAutoHyphens/>
        <w:autoSpaceDE w:val="0"/>
        <w:ind w:left="0" w:firstLine="0"/>
        <w:jc w:val="both"/>
        <w:rPr>
          <w:color w:val="0D0D0D"/>
          <w:sz w:val="22"/>
          <w:szCs w:val="22"/>
        </w:rPr>
      </w:pPr>
      <w:r w:rsidRPr="001A196F">
        <w:rPr>
          <w:sz w:val="22"/>
          <w:szCs w:val="22"/>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и требуют замены, при этом в рамках настоящего Договора такие документы считаются не представленными.</w:t>
      </w:r>
    </w:p>
    <w:p w14:paraId="65CD68A7" w14:textId="77777777" w:rsidR="009E65FC" w:rsidRPr="001A196F" w:rsidRDefault="009E65FC" w:rsidP="001A196F">
      <w:pPr>
        <w:pStyle w:val="23"/>
        <w:widowControl w:val="0"/>
        <w:numPr>
          <w:ilvl w:val="1"/>
          <w:numId w:val="2"/>
        </w:numPr>
        <w:tabs>
          <w:tab w:val="clear" w:pos="360"/>
          <w:tab w:val="num" w:pos="-426"/>
          <w:tab w:val="left" w:pos="284"/>
        </w:tabs>
        <w:autoSpaceDE w:val="0"/>
        <w:autoSpaceDN w:val="0"/>
        <w:adjustRightInd w:val="0"/>
        <w:spacing w:after="60" w:line="240" w:lineRule="auto"/>
        <w:ind w:left="0"/>
        <w:jc w:val="both"/>
        <w:rPr>
          <w:sz w:val="22"/>
          <w:szCs w:val="22"/>
        </w:rPr>
      </w:pPr>
    </w:p>
    <w:p w14:paraId="1434C488" w14:textId="77777777" w:rsidR="009E65FC" w:rsidRPr="001A196F" w:rsidRDefault="009E65FC" w:rsidP="00592C09">
      <w:pPr>
        <w:pStyle w:val="af0"/>
        <w:widowControl w:val="0"/>
        <w:numPr>
          <w:ilvl w:val="0"/>
          <w:numId w:val="16"/>
        </w:numPr>
        <w:tabs>
          <w:tab w:val="left" w:pos="284"/>
        </w:tabs>
        <w:autoSpaceDE w:val="0"/>
        <w:autoSpaceDN w:val="0"/>
        <w:adjustRightInd w:val="0"/>
        <w:ind w:left="0" w:firstLine="0"/>
        <w:jc w:val="center"/>
        <w:rPr>
          <w:b/>
          <w:sz w:val="22"/>
          <w:szCs w:val="22"/>
        </w:rPr>
      </w:pPr>
      <w:r w:rsidRPr="001A196F">
        <w:rPr>
          <w:b/>
          <w:sz w:val="22"/>
          <w:szCs w:val="22"/>
        </w:rPr>
        <w:t>УПАКОВКА, ТАРА, МАРКИРОВКА</w:t>
      </w:r>
    </w:p>
    <w:p w14:paraId="47646488"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7171880D" w14:textId="4438854A"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w:t>
      </w:r>
      <w:proofErr w:type="gramStart"/>
      <w:r w:rsidRPr="001A196F">
        <w:rPr>
          <w:sz w:val="22"/>
          <w:szCs w:val="22"/>
        </w:rPr>
        <w:t>и  реализации</w:t>
      </w:r>
      <w:proofErr w:type="gramEnd"/>
      <w:r w:rsidRPr="001A196F">
        <w:rPr>
          <w:sz w:val="22"/>
          <w:szCs w:val="22"/>
        </w:rPr>
        <w:t xml:space="preserve"> товара Покупателем в торговом зале</w:t>
      </w:r>
    </w:p>
    <w:p w14:paraId="2B7D41FA"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7F58D2FB" w14:textId="475E3FC6"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0DA2EC1C"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3E48AAA4" w14:textId="05C16B3F"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4C71F76"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660EA916" w14:textId="683BFAF8" w:rsidR="009E65FC" w:rsidRPr="001A196F" w:rsidRDefault="009E65FC" w:rsidP="00592C09">
      <w:pPr>
        <w:pStyle w:val="af0"/>
        <w:widowControl w:val="0"/>
        <w:numPr>
          <w:ilvl w:val="1"/>
          <w:numId w:val="17"/>
        </w:numPr>
        <w:tabs>
          <w:tab w:val="left" w:pos="284"/>
          <w:tab w:val="left" w:pos="709"/>
        </w:tabs>
        <w:autoSpaceDE w:val="0"/>
        <w:autoSpaceDN w:val="0"/>
        <w:adjustRightInd w:val="0"/>
        <w:ind w:left="0" w:firstLine="0"/>
        <w:jc w:val="both"/>
        <w:rPr>
          <w:sz w:val="22"/>
          <w:szCs w:val="22"/>
        </w:rPr>
      </w:pPr>
      <w:r w:rsidRPr="001A196F">
        <w:rPr>
          <w:sz w:val="22"/>
          <w:szCs w:val="22"/>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5B79AC2C"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65CF0580"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5212E075"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Расположение штрихового кода на товаре, качество, размер его шрифта, должно быть удобным для считывания PDT и распознаваться им:</w:t>
      </w:r>
    </w:p>
    <w:p w14:paraId="3939C3FE" w14:textId="77777777" w:rsidR="009E65FC" w:rsidRPr="001A196F"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2"/>
          <w:szCs w:val="22"/>
        </w:rPr>
      </w:pPr>
      <w:r w:rsidRPr="001A196F">
        <w:rPr>
          <w:sz w:val="22"/>
          <w:szCs w:val="22"/>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7820B8CB" w14:textId="77777777" w:rsidR="009E65FC" w:rsidRPr="001A196F"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2"/>
          <w:szCs w:val="22"/>
        </w:rPr>
      </w:pPr>
      <w:r w:rsidRPr="001A196F">
        <w:rPr>
          <w:sz w:val="22"/>
          <w:szCs w:val="22"/>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1A5E3591" w14:textId="77777777" w:rsidR="009E65FC" w:rsidRPr="001A196F" w:rsidRDefault="009E65FC" w:rsidP="00592C09">
      <w:pPr>
        <w:pStyle w:val="af0"/>
        <w:widowControl w:val="0"/>
        <w:numPr>
          <w:ilvl w:val="0"/>
          <w:numId w:val="19"/>
        </w:numPr>
        <w:tabs>
          <w:tab w:val="left" w:pos="284"/>
          <w:tab w:val="left" w:pos="426"/>
        </w:tabs>
        <w:autoSpaceDE w:val="0"/>
        <w:autoSpaceDN w:val="0"/>
        <w:adjustRightInd w:val="0"/>
        <w:ind w:left="0" w:firstLine="0"/>
        <w:jc w:val="both"/>
        <w:rPr>
          <w:sz w:val="22"/>
          <w:szCs w:val="22"/>
        </w:rPr>
      </w:pPr>
      <w:r w:rsidRPr="001A196F">
        <w:rPr>
          <w:sz w:val="22"/>
          <w:szCs w:val="22"/>
        </w:rPr>
        <w:t>Весовой фасованный Товар (единица и коробка), дополнительно к основному штрих-коду, должен иметь (весовой) штрих-код, оформленный по правилам:</w:t>
      </w:r>
    </w:p>
    <w:p w14:paraId="2B39ABDB" w14:textId="7777777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24ХХХХХYYYYYZ, где </w:t>
      </w:r>
    </w:p>
    <w:p w14:paraId="5E82C287" w14:textId="7777777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ХХХХХ -5-тизначный код товара, полученный от Покупателя </w:t>
      </w:r>
    </w:p>
    <w:p w14:paraId="596DAA4E" w14:textId="7777777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YYYYY – вес товара с точностью до грамма</w:t>
      </w:r>
    </w:p>
    <w:p w14:paraId="5F2B5670"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Z – контрольное значение EAN -13</w:t>
      </w:r>
    </w:p>
    <w:p w14:paraId="1C9FFA4E"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lastRenderedPageBreak/>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4052403A"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2E76CC42"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280900XXXXXXZ, где</w:t>
      </w:r>
    </w:p>
    <w:p w14:paraId="1E86DBFE"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280900 – 6 неменяющихся значений</w:t>
      </w:r>
    </w:p>
    <w:p w14:paraId="36B254D9" w14:textId="77777777" w:rsidR="009E65FC" w:rsidRPr="001A196F" w:rsidRDefault="009E65FC" w:rsidP="001A196F">
      <w:pPr>
        <w:pStyle w:val="af0"/>
        <w:widowControl w:val="0"/>
        <w:tabs>
          <w:tab w:val="left" w:pos="284"/>
          <w:tab w:val="left" w:pos="1134"/>
          <w:tab w:val="left" w:pos="1276"/>
          <w:tab w:val="left" w:pos="1560"/>
        </w:tabs>
        <w:autoSpaceDE w:val="0"/>
        <w:autoSpaceDN w:val="0"/>
        <w:adjustRightInd w:val="0"/>
        <w:ind w:left="0"/>
        <w:jc w:val="both"/>
        <w:rPr>
          <w:sz w:val="22"/>
          <w:szCs w:val="22"/>
        </w:rPr>
      </w:pPr>
      <w:r w:rsidRPr="001A196F">
        <w:rPr>
          <w:sz w:val="22"/>
          <w:szCs w:val="22"/>
        </w:rPr>
        <w:t xml:space="preserve"> XXXXXX- дата розлива продукции в формате ДДММГГ – 2 знака ДД – дата, 2 знака ММ -        номер месяца, 2 знака ГГ – последние цифры года</w:t>
      </w:r>
    </w:p>
    <w:p w14:paraId="726DDDCC"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              Z – контрольное значение EAN 13</w:t>
      </w:r>
    </w:p>
    <w:p w14:paraId="7BE2DA8F"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48E79F1A"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78CF8BB9" w14:textId="77777777" w:rsidR="009E65FC" w:rsidRPr="001A196F" w:rsidRDefault="009E65FC" w:rsidP="00592C09">
      <w:pPr>
        <w:pStyle w:val="af0"/>
        <w:widowControl w:val="0"/>
        <w:numPr>
          <w:ilvl w:val="1"/>
          <w:numId w:val="17"/>
        </w:numPr>
        <w:tabs>
          <w:tab w:val="left" w:pos="284"/>
          <w:tab w:val="left" w:pos="426"/>
        </w:tabs>
        <w:autoSpaceDE w:val="0"/>
        <w:autoSpaceDN w:val="0"/>
        <w:adjustRightInd w:val="0"/>
        <w:ind w:left="0" w:firstLine="0"/>
        <w:jc w:val="both"/>
        <w:rPr>
          <w:sz w:val="22"/>
          <w:szCs w:val="22"/>
        </w:rPr>
      </w:pPr>
      <w:r w:rsidRPr="001A196F">
        <w:rPr>
          <w:sz w:val="22"/>
          <w:szCs w:val="22"/>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4D302BE5"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p>
    <w:p w14:paraId="4C10DB6A" w14:textId="77777777" w:rsidR="009E65FC" w:rsidRPr="001A196F" w:rsidRDefault="009E65FC" w:rsidP="001A196F">
      <w:pPr>
        <w:widowControl w:val="0"/>
        <w:tabs>
          <w:tab w:val="left" w:pos="426"/>
        </w:tabs>
        <w:autoSpaceDE w:val="0"/>
        <w:autoSpaceDN w:val="0"/>
        <w:adjustRightInd w:val="0"/>
        <w:jc w:val="both"/>
        <w:rPr>
          <w:sz w:val="22"/>
          <w:szCs w:val="22"/>
        </w:rPr>
      </w:pPr>
    </w:p>
    <w:p w14:paraId="3DBE4893" w14:textId="77777777" w:rsidR="009E65FC" w:rsidRPr="001A196F" w:rsidRDefault="009E65FC" w:rsidP="00592C09">
      <w:pPr>
        <w:pStyle w:val="af0"/>
        <w:widowControl w:val="0"/>
        <w:numPr>
          <w:ilvl w:val="0"/>
          <w:numId w:val="16"/>
        </w:numPr>
        <w:tabs>
          <w:tab w:val="left" w:pos="284"/>
        </w:tabs>
        <w:autoSpaceDE w:val="0"/>
        <w:autoSpaceDN w:val="0"/>
        <w:adjustRightInd w:val="0"/>
        <w:ind w:left="0" w:firstLine="0"/>
        <w:jc w:val="center"/>
        <w:rPr>
          <w:b/>
          <w:sz w:val="22"/>
          <w:szCs w:val="22"/>
        </w:rPr>
      </w:pPr>
      <w:r w:rsidRPr="001A196F">
        <w:rPr>
          <w:b/>
          <w:sz w:val="22"/>
          <w:szCs w:val="22"/>
        </w:rPr>
        <w:t>КАЧЕСТВО И БЕЗОПАСНОСТЬ ТОВАРОВ</w:t>
      </w:r>
    </w:p>
    <w:p w14:paraId="47F30BCA"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52181CCC" w14:textId="10038624"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14:paraId="0215A4D7"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136180B5" w14:textId="723DDDB4"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1E9366DE"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17DE053A" w14:textId="77777777" w:rsidR="009E65FC" w:rsidRPr="001A196F" w:rsidRDefault="009E65FC" w:rsidP="00592C09">
      <w:pPr>
        <w:pStyle w:val="af0"/>
        <w:widowControl w:val="0"/>
        <w:numPr>
          <w:ilvl w:val="1"/>
          <w:numId w:val="23"/>
        </w:numPr>
        <w:tabs>
          <w:tab w:val="left" w:pos="284"/>
          <w:tab w:val="left" w:pos="426"/>
        </w:tabs>
        <w:autoSpaceDE w:val="0"/>
        <w:autoSpaceDN w:val="0"/>
        <w:adjustRightInd w:val="0"/>
        <w:ind w:left="0" w:firstLine="0"/>
        <w:jc w:val="both"/>
        <w:rPr>
          <w:sz w:val="22"/>
          <w:szCs w:val="22"/>
        </w:rPr>
      </w:pPr>
      <w:r w:rsidRPr="001A196F">
        <w:rPr>
          <w:sz w:val="22"/>
          <w:szCs w:val="22"/>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3B7B4CD9"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Результатом проведенного контроля может быть:</w:t>
      </w:r>
    </w:p>
    <w:p w14:paraId="04400551"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b/>
          <w:sz w:val="22"/>
          <w:szCs w:val="22"/>
        </w:rPr>
        <w:t>Полное соответствие товара</w:t>
      </w:r>
      <w:r w:rsidRPr="001A196F">
        <w:rPr>
          <w:sz w:val="22"/>
          <w:szCs w:val="22"/>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271897CB"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b/>
          <w:sz w:val="22"/>
          <w:szCs w:val="22"/>
        </w:rPr>
        <w:t>Несоответствие товара</w:t>
      </w:r>
      <w:r w:rsidRPr="001A196F">
        <w:rPr>
          <w:sz w:val="22"/>
          <w:szCs w:val="22"/>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75841664"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Маркировка (обязательная информация для потребителя);</w:t>
      </w:r>
    </w:p>
    <w:p w14:paraId="675BFDC0"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Физико-химические показатели, превышающие допустимые пределы;</w:t>
      </w:r>
    </w:p>
    <w:p w14:paraId="4F229FAB" w14:textId="4A6F3F4C"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Упаковка (ее целостность, обеспечивающая сохранность и безопасность товара);</w:t>
      </w:r>
    </w:p>
    <w:p w14:paraId="7E5432B1"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Масса нетто (отклонения выше норм, установленных законодательством РФ);</w:t>
      </w:r>
    </w:p>
    <w:p w14:paraId="7F29ACC1"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Органолептические показатели;</w:t>
      </w:r>
    </w:p>
    <w:p w14:paraId="7CD55D13"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Микробиологические показатели и показатели безопасности;</w:t>
      </w:r>
    </w:p>
    <w:p w14:paraId="20609093" w14:textId="77777777" w:rsidR="009E65FC" w:rsidRPr="001A196F" w:rsidRDefault="009E65FC" w:rsidP="00592C09">
      <w:pPr>
        <w:pStyle w:val="af0"/>
        <w:widowControl w:val="0"/>
        <w:numPr>
          <w:ilvl w:val="0"/>
          <w:numId w:val="20"/>
        </w:numPr>
        <w:tabs>
          <w:tab w:val="left" w:pos="142"/>
          <w:tab w:val="left" w:pos="426"/>
        </w:tabs>
        <w:autoSpaceDE w:val="0"/>
        <w:autoSpaceDN w:val="0"/>
        <w:adjustRightInd w:val="0"/>
        <w:ind w:left="0" w:firstLine="0"/>
        <w:jc w:val="both"/>
        <w:rPr>
          <w:sz w:val="22"/>
          <w:szCs w:val="22"/>
        </w:rPr>
      </w:pPr>
      <w:r w:rsidRPr="001A196F">
        <w:rPr>
          <w:sz w:val="22"/>
          <w:szCs w:val="22"/>
        </w:rPr>
        <w:t>Технические характеристики</w:t>
      </w:r>
    </w:p>
    <w:p w14:paraId="339715D2" w14:textId="28DC18A8"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 xml:space="preserve">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расходы </w:t>
      </w:r>
      <w:r w:rsidRPr="001A196F">
        <w:rPr>
          <w:sz w:val="22"/>
          <w:szCs w:val="22"/>
        </w:rPr>
        <w:lastRenderedPageBreak/>
        <w:t xml:space="preserve">на юридическое сопровождение споров, расходы на средства связи и иные подобные расходы.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w:t>
      </w:r>
      <w:proofErr w:type="gramStart"/>
      <w:r w:rsidRPr="001A196F">
        <w:rPr>
          <w:sz w:val="22"/>
          <w:szCs w:val="22"/>
        </w:rPr>
        <w:t>Поставщика  –</w:t>
      </w:r>
      <w:proofErr w:type="gramEnd"/>
      <w:r w:rsidRPr="001A196F">
        <w:rPr>
          <w:sz w:val="22"/>
          <w:szCs w:val="22"/>
        </w:rPr>
        <w:t xml:space="preserve">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462CD887" w14:textId="77777777" w:rsidR="009E65FC" w:rsidRPr="001A196F" w:rsidRDefault="009E65FC" w:rsidP="00592C09">
      <w:pPr>
        <w:pStyle w:val="af0"/>
        <w:widowControl w:val="0"/>
        <w:numPr>
          <w:ilvl w:val="0"/>
          <w:numId w:val="21"/>
        </w:numPr>
        <w:autoSpaceDE w:val="0"/>
        <w:autoSpaceDN w:val="0"/>
        <w:adjustRightInd w:val="0"/>
        <w:ind w:left="0" w:firstLine="0"/>
        <w:jc w:val="both"/>
        <w:rPr>
          <w:sz w:val="22"/>
          <w:szCs w:val="22"/>
        </w:rPr>
      </w:pPr>
      <w:r w:rsidRPr="001A196F">
        <w:rPr>
          <w:sz w:val="22"/>
          <w:szCs w:val="22"/>
        </w:rPr>
        <w:t>вывезти указанные товары, при этом в</w:t>
      </w:r>
      <w:r w:rsidRPr="001A196F">
        <w:rPr>
          <w:color w:val="0D0D0D"/>
          <w:sz w:val="22"/>
          <w:szCs w:val="22"/>
        </w:rPr>
        <w:t>озврат Товара в неполных транспортных упаковках не осуществляется, а стоимость такого товара полностью компенсируется Поставщиком;</w:t>
      </w:r>
    </w:p>
    <w:p w14:paraId="417B9892" w14:textId="77777777" w:rsidR="009E65FC" w:rsidRPr="001A196F" w:rsidRDefault="009E65FC" w:rsidP="00592C09">
      <w:pPr>
        <w:pStyle w:val="af0"/>
        <w:widowControl w:val="0"/>
        <w:numPr>
          <w:ilvl w:val="0"/>
          <w:numId w:val="21"/>
        </w:numPr>
        <w:tabs>
          <w:tab w:val="left" w:pos="426"/>
        </w:tabs>
        <w:autoSpaceDE w:val="0"/>
        <w:autoSpaceDN w:val="0"/>
        <w:adjustRightInd w:val="0"/>
        <w:ind w:left="0" w:firstLine="0"/>
        <w:jc w:val="both"/>
        <w:rPr>
          <w:sz w:val="22"/>
          <w:szCs w:val="22"/>
        </w:rPr>
      </w:pPr>
      <w:r w:rsidRPr="001A196F">
        <w:rPr>
          <w:sz w:val="22"/>
          <w:szCs w:val="22"/>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3D98F799" w14:textId="77777777" w:rsidR="009E65FC" w:rsidRPr="001A196F" w:rsidRDefault="009E65FC" w:rsidP="00592C09">
      <w:pPr>
        <w:pStyle w:val="af0"/>
        <w:widowControl w:val="0"/>
        <w:numPr>
          <w:ilvl w:val="0"/>
          <w:numId w:val="21"/>
        </w:numPr>
        <w:tabs>
          <w:tab w:val="left" w:pos="426"/>
        </w:tabs>
        <w:autoSpaceDE w:val="0"/>
        <w:autoSpaceDN w:val="0"/>
        <w:adjustRightInd w:val="0"/>
        <w:ind w:left="0" w:firstLine="0"/>
        <w:jc w:val="both"/>
        <w:rPr>
          <w:sz w:val="22"/>
          <w:szCs w:val="22"/>
        </w:rPr>
      </w:pPr>
      <w:r w:rsidRPr="001A196F">
        <w:rPr>
          <w:sz w:val="22"/>
          <w:szCs w:val="22"/>
        </w:rPr>
        <w:t>возместить расходы, понесенные Покупателем в связи с поставкой таких товаров, включая расходы по проверке качества товаров.</w:t>
      </w:r>
    </w:p>
    <w:p w14:paraId="305F8B44" w14:textId="1EAABAE7" w:rsidR="009E65FC" w:rsidRPr="001A196F" w:rsidRDefault="009E65FC" w:rsidP="001A196F">
      <w:pPr>
        <w:widowControl w:val="0"/>
        <w:tabs>
          <w:tab w:val="left" w:pos="284"/>
          <w:tab w:val="left" w:pos="426"/>
        </w:tabs>
        <w:autoSpaceDE w:val="0"/>
        <w:autoSpaceDN w:val="0"/>
        <w:adjustRightInd w:val="0"/>
        <w:jc w:val="both"/>
        <w:rPr>
          <w:sz w:val="22"/>
          <w:szCs w:val="22"/>
        </w:rPr>
      </w:pPr>
      <w:r w:rsidRPr="001A196F">
        <w:rPr>
          <w:sz w:val="22"/>
          <w:szCs w:val="22"/>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5C6E6BA5"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13247EC6"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7A201FA2"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Отказ от обеспечения Аудита является основанием для отказа Покупателя от исполнения Договора. </w:t>
      </w:r>
    </w:p>
    <w:p w14:paraId="3D6A8269"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1A196F" w:rsidDel="00B45E17">
        <w:rPr>
          <w:sz w:val="22"/>
          <w:szCs w:val="22"/>
        </w:rPr>
        <w:t xml:space="preserve"> </w:t>
      </w:r>
      <w:r w:rsidRPr="001A196F">
        <w:rPr>
          <w:sz w:val="22"/>
          <w:szCs w:val="22"/>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3A19DA06"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0CCDF6E4"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Вне зависимости от результатов проведенного аудита Покупатель вправе предъявлять Поставщику требование о возмещении стоимости аудита условий производства, а Поставщик по требованию Покупателей обязан возмещать Покупателям стоимость каждого проведенного аудита. </w:t>
      </w:r>
    </w:p>
    <w:p w14:paraId="54855315" w14:textId="16D0E98A"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19D126B2"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07C63AE2"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5ACD96C3"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 xml:space="preserve">Поставщик обязуется проводить проверку качества выпускаемого им товара в количестве и </w:t>
      </w:r>
      <w:proofErr w:type="gramStart"/>
      <w:r w:rsidRPr="001A196F">
        <w:rPr>
          <w:sz w:val="22"/>
          <w:szCs w:val="22"/>
        </w:rPr>
        <w:t>сроки</w:t>
      </w:r>
      <w:proofErr w:type="gramEnd"/>
      <w:r w:rsidRPr="001A196F">
        <w:rPr>
          <w:sz w:val="22"/>
          <w:szCs w:val="22"/>
        </w:rPr>
        <w:t xml:space="preserve">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1C1DAC8E" w14:textId="77777777" w:rsidR="009E65FC" w:rsidRPr="001A196F" w:rsidRDefault="009E65FC" w:rsidP="00592C09">
      <w:pPr>
        <w:pStyle w:val="af0"/>
        <w:widowControl w:val="0"/>
        <w:numPr>
          <w:ilvl w:val="1"/>
          <w:numId w:val="22"/>
        </w:numPr>
        <w:tabs>
          <w:tab w:val="left" w:pos="284"/>
          <w:tab w:val="left" w:pos="426"/>
        </w:tabs>
        <w:autoSpaceDE w:val="0"/>
        <w:autoSpaceDN w:val="0"/>
        <w:adjustRightInd w:val="0"/>
        <w:ind w:left="0" w:firstLine="0"/>
        <w:jc w:val="both"/>
        <w:rPr>
          <w:sz w:val="22"/>
          <w:szCs w:val="22"/>
        </w:rPr>
      </w:pPr>
      <w:r w:rsidRPr="001A196F">
        <w:rPr>
          <w:sz w:val="22"/>
          <w:szCs w:val="22"/>
        </w:rPr>
        <w:t>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397184C6" w14:textId="77777777" w:rsidR="009E65FC" w:rsidRPr="001A196F" w:rsidRDefault="009E65FC" w:rsidP="001A196F">
      <w:pPr>
        <w:spacing w:after="60"/>
        <w:jc w:val="both"/>
        <w:rPr>
          <w:sz w:val="22"/>
          <w:szCs w:val="22"/>
        </w:rPr>
      </w:pPr>
    </w:p>
    <w:p w14:paraId="52FF7AD1" w14:textId="77777777" w:rsidR="009E65FC" w:rsidRPr="001A196F" w:rsidRDefault="009E65FC" w:rsidP="00592C09">
      <w:pPr>
        <w:pStyle w:val="af0"/>
        <w:numPr>
          <w:ilvl w:val="0"/>
          <w:numId w:val="16"/>
        </w:numPr>
        <w:spacing w:before="120" w:after="60"/>
        <w:ind w:left="0" w:firstLine="0"/>
        <w:jc w:val="center"/>
        <w:rPr>
          <w:b/>
          <w:sz w:val="22"/>
          <w:szCs w:val="22"/>
        </w:rPr>
      </w:pPr>
      <w:r w:rsidRPr="001A196F">
        <w:rPr>
          <w:b/>
          <w:sz w:val="22"/>
          <w:szCs w:val="22"/>
        </w:rPr>
        <w:t>ЦЕНА И ПОРЯДОК РАСЧЕТОВ</w:t>
      </w:r>
    </w:p>
    <w:p w14:paraId="2E178A6E"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lastRenderedPageBreak/>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58266405"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 xml:space="preserve">Если Сторонами прямо не оговорено иное, то цена Товара, установленная </w:t>
      </w:r>
      <w:proofErr w:type="gramStart"/>
      <w:r w:rsidRPr="001A196F">
        <w:rPr>
          <w:sz w:val="22"/>
          <w:szCs w:val="22"/>
        </w:rPr>
        <w:t>в Спецификации</w:t>
      </w:r>
      <w:proofErr w:type="gramEnd"/>
      <w:r w:rsidRPr="001A196F">
        <w:rPr>
          <w:sz w:val="22"/>
          <w:szCs w:val="22"/>
        </w:rPr>
        <w:t xml:space="preserve">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53D7E749" w14:textId="679C20C2"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1CD0C2B3"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Спецификация согласуется Сторонами в порядке, установленном в статье 7.8 настоящего Договора.</w:t>
      </w:r>
    </w:p>
    <w:p w14:paraId="0FCA0514" w14:textId="77777777" w:rsidR="009E65FC" w:rsidRPr="001A196F" w:rsidRDefault="009E65FC" w:rsidP="00592C09">
      <w:pPr>
        <w:pStyle w:val="af0"/>
        <w:widowControl w:val="0"/>
        <w:numPr>
          <w:ilvl w:val="1"/>
          <w:numId w:val="24"/>
        </w:numPr>
        <w:tabs>
          <w:tab w:val="left" w:pos="284"/>
          <w:tab w:val="left" w:pos="426"/>
          <w:tab w:val="num" w:pos="1418"/>
          <w:tab w:val="num" w:pos="1995"/>
        </w:tabs>
        <w:autoSpaceDE w:val="0"/>
        <w:autoSpaceDN w:val="0"/>
        <w:adjustRightInd w:val="0"/>
        <w:ind w:left="0" w:firstLine="0"/>
        <w:jc w:val="both"/>
        <w:rPr>
          <w:sz w:val="22"/>
          <w:szCs w:val="22"/>
        </w:rPr>
      </w:pPr>
      <w:r w:rsidRPr="001A196F">
        <w:rPr>
          <w:sz w:val="22"/>
          <w:szCs w:val="22"/>
        </w:rPr>
        <w:t>Стороны вправе изменить перечень поставляемых товаров и/или цены на них путем внесения изменений в Спецификацию.</w:t>
      </w:r>
    </w:p>
    <w:p w14:paraId="54317EA5" w14:textId="77777777"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09D46A7E" w14:textId="6BA19335"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3506227D" w14:textId="77777777"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4765F086" w14:textId="77777777" w:rsidR="009E65FC" w:rsidRPr="001A196F" w:rsidRDefault="009E65FC" w:rsidP="001A196F">
      <w:pPr>
        <w:pStyle w:val="af0"/>
        <w:widowControl w:val="0"/>
        <w:tabs>
          <w:tab w:val="left" w:pos="284"/>
          <w:tab w:val="left" w:pos="10206"/>
        </w:tabs>
        <w:autoSpaceDE w:val="0"/>
        <w:autoSpaceDN w:val="0"/>
        <w:adjustRightInd w:val="0"/>
        <w:ind w:left="0"/>
        <w:jc w:val="both"/>
        <w:rPr>
          <w:sz w:val="22"/>
          <w:szCs w:val="22"/>
        </w:rPr>
      </w:pPr>
      <w:r w:rsidRPr="001A196F">
        <w:rPr>
          <w:sz w:val="22"/>
          <w:szCs w:val="22"/>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1A196F">
        <w:rPr>
          <w:b/>
          <w:sz w:val="22"/>
          <w:szCs w:val="22"/>
          <w:lang w:val="en-US"/>
        </w:rPr>
        <w:t>price</w:t>
      </w:r>
      <w:r w:rsidRPr="001A196F">
        <w:rPr>
          <w:b/>
          <w:sz w:val="22"/>
          <w:szCs w:val="22"/>
        </w:rPr>
        <w:t>@</w:t>
      </w:r>
      <w:r w:rsidRPr="001A196F">
        <w:rPr>
          <w:b/>
          <w:sz w:val="22"/>
          <w:szCs w:val="22"/>
          <w:lang w:val="en-US"/>
        </w:rPr>
        <w:t>market</w:t>
      </w:r>
      <w:r w:rsidRPr="001A196F">
        <w:rPr>
          <w:b/>
          <w:sz w:val="22"/>
          <w:szCs w:val="22"/>
        </w:rPr>
        <w:t>-</w:t>
      </w:r>
      <w:r w:rsidRPr="001A196F">
        <w:rPr>
          <w:b/>
          <w:sz w:val="22"/>
          <w:szCs w:val="22"/>
          <w:lang w:val="en-US"/>
        </w:rPr>
        <w:t>da</w:t>
      </w:r>
      <w:r w:rsidRPr="001A196F">
        <w:rPr>
          <w:b/>
          <w:sz w:val="22"/>
          <w:szCs w:val="22"/>
        </w:rPr>
        <w:t>.</w:t>
      </w:r>
      <w:r w:rsidRPr="001A196F">
        <w:rPr>
          <w:b/>
          <w:sz w:val="22"/>
          <w:szCs w:val="22"/>
          <w:lang w:val="en-US"/>
        </w:rPr>
        <w:t>ru</w:t>
      </w:r>
      <w:r w:rsidRPr="001A196F">
        <w:rPr>
          <w:sz w:val="22"/>
          <w:szCs w:val="22"/>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1A196F">
        <w:rPr>
          <w:b/>
          <w:sz w:val="22"/>
          <w:szCs w:val="22"/>
        </w:rPr>
        <w:t xml:space="preserve"> </w:t>
      </w:r>
      <w:r w:rsidRPr="001A196F">
        <w:rPr>
          <w:b/>
          <w:sz w:val="22"/>
          <w:szCs w:val="22"/>
          <w:lang w:val="en-US"/>
        </w:rPr>
        <w:t>price</w:t>
      </w:r>
      <w:r w:rsidRPr="001A196F">
        <w:rPr>
          <w:b/>
          <w:sz w:val="22"/>
          <w:szCs w:val="22"/>
        </w:rPr>
        <w:t>@</w:t>
      </w:r>
      <w:r w:rsidRPr="001A196F">
        <w:rPr>
          <w:b/>
          <w:sz w:val="22"/>
          <w:szCs w:val="22"/>
          <w:lang w:val="en-US"/>
        </w:rPr>
        <w:t>market</w:t>
      </w:r>
      <w:r w:rsidRPr="001A196F">
        <w:rPr>
          <w:b/>
          <w:sz w:val="22"/>
          <w:szCs w:val="22"/>
        </w:rPr>
        <w:t>-</w:t>
      </w:r>
      <w:r w:rsidRPr="001A196F">
        <w:rPr>
          <w:b/>
          <w:sz w:val="22"/>
          <w:szCs w:val="22"/>
          <w:lang w:val="en-US"/>
        </w:rPr>
        <w:t>da</w:t>
      </w:r>
      <w:r w:rsidRPr="001A196F">
        <w:rPr>
          <w:b/>
          <w:sz w:val="22"/>
          <w:szCs w:val="22"/>
        </w:rPr>
        <w:t>.</w:t>
      </w:r>
      <w:r w:rsidRPr="001A196F">
        <w:rPr>
          <w:b/>
          <w:sz w:val="22"/>
          <w:szCs w:val="22"/>
          <w:lang w:val="en-US"/>
        </w:rPr>
        <w:t>ru</w:t>
      </w:r>
    </w:p>
    <w:p w14:paraId="2CC919BA" w14:textId="77777777" w:rsidR="009E65FC" w:rsidRPr="001A196F" w:rsidRDefault="009E65FC" w:rsidP="001A196F">
      <w:pPr>
        <w:pStyle w:val="af0"/>
        <w:widowControl w:val="0"/>
        <w:tabs>
          <w:tab w:val="left" w:pos="284"/>
          <w:tab w:val="left" w:pos="10206"/>
        </w:tabs>
        <w:autoSpaceDE w:val="0"/>
        <w:autoSpaceDN w:val="0"/>
        <w:adjustRightInd w:val="0"/>
        <w:ind w:left="0"/>
        <w:jc w:val="both"/>
        <w:rPr>
          <w:sz w:val="22"/>
          <w:szCs w:val="22"/>
        </w:rPr>
      </w:pPr>
      <w:r w:rsidRPr="001A196F">
        <w:rPr>
          <w:sz w:val="22"/>
          <w:szCs w:val="22"/>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39ECAE44" w14:textId="77777777" w:rsidR="009E65FC" w:rsidRPr="001A196F" w:rsidRDefault="009E65FC" w:rsidP="001A196F">
      <w:pPr>
        <w:pStyle w:val="af0"/>
        <w:widowControl w:val="0"/>
        <w:tabs>
          <w:tab w:val="left" w:pos="284"/>
          <w:tab w:val="left" w:pos="10206"/>
        </w:tabs>
        <w:autoSpaceDE w:val="0"/>
        <w:autoSpaceDN w:val="0"/>
        <w:adjustRightInd w:val="0"/>
        <w:ind w:left="0"/>
        <w:jc w:val="both"/>
        <w:rPr>
          <w:sz w:val="22"/>
          <w:szCs w:val="22"/>
        </w:rPr>
      </w:pPr>
      <w:r w:rsidRPr="001A196F">
        <w:rPr>
          <w:sz w:val="22"/>
          <w:szCs w:val="22"/>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47E63B4C" w14:textId="30994533" w:rsidR="009E65FC" w:rsidRPr="001A196F" w:rsidRDefault="009E65FC" w:rsidP="00592C09">
      <w:pPr>
        <w:pStyle w:val="af0"/>
        <w:widowControl w:val="0"/>
        <w:numPr>
          <w:ilvl w:val="1"/>
          <w:numId w:val="24"/>
        </w:numPr>
        <w:tabs>
          <w:tab w:val="left" w:pos="284"/>
          <w:tab w:val="left" w:pos="10206"/>
        </w:tabs>
        <w:autoSpaceDE w:val="0"/>
        <w:autoSpaceDN w:val="0"/>
        <w:adjustRightInd w:val="0"/>
        <w:ind w:left="0" w:firstLine="0"/>
        <w:jc w:val="both"/>
        <w:rPr>
          <w:sz w:val="22"/>
          <w:szCs w:val="22"/>
        </w:rPr>
      </w:pPr>
      <w:r w:rsidRPr="001A196F">
        <w:rPr>
          <w:sz w:val="22"/>
          <w:szCs w:val="22"/>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667DAF38"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7EB7E4A9" w14:textId="77777777" w:rsidR="009E65FC" w:rsidRPr="001A196F" w:rsidRDefault="009E65FC" w:rsidP="001A196F">
      <w:pPr>
        <w:pStyle w:val="af0"/>
        <w:widowControl w:val="0"/>
        <w:tabs>
          <w:tab w:val="left" w:pos="284"/>
          <w:tab w:val="left" w:pos="426"/>
          <w:tab w:val="left" w:pos="851"/>
        </w:tabs>
        <w:autoSpaceDE w:val="0"/>
        <w:autoSpaceDN w:val="0"/>
        <w:adjustRightInd w:val="0"/>
        <w:ind w:left="0"/>
        <w:jc w:val="both"/>
        <w:rPr>
          <w:sz w:val="22"/>
          <w:szCs w:val="22"/>
        </w:rPr>
      </w:pPr>
      <w:r w:rsidRPr="001A196F">
        <w:rPr>
          <w:sz w:val="22"/>
          <w:szCs w:val="22"/>
        </w:rPr>
        <w:t>Под уполномоченными лицами Покупателя понимаются сотрудники, имеющие соответствующие доверенности, выданные Покупателем.</w:t>
      </w:r>
    </w:p>
    <w:p w14:paraId="6FCC281E" w14:textId="77777777" w:rsidR="009E65FC" w:rsidRPr="001A196F" w:rsidRDefault="009E65FC" w:rsidP="001A196F">
      <w:pPr>
        <w:pStyle w:val="af0"/>
        <w:widowControl w:val="0"/>
        <w:tabs>
          <w:tab w:val="left" w:pos="284"/>
          <w:tab w:val="left" w:pos="426"/>
          <w:tab w:val="left" w:pos="851"/>
        </w:tabs>
        <w:autoSpaceDE w:val="0"/>
        <w:autoSpaceDN w:val="0"/>
        <w:adjustRightInd w:val="0"/>
        <w:ind w:left="0"/>
        <w:jc w:val="both"/>
        <w:rPr>
          <w:sz w:val="22"/>
          <w:szCs w:val="22"/>
        </w:rPr>
      </w:pPr>
      <w:r w:rsidRPr="001A196F">
        <w:rPr>
          <w:sz w:val="22"/>
          <w:szCs w:val="22"/>
        </w:rPr>
        <w:t xml:space="preserve">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w:t>
      </w:r>
      <w:r w:rsidRPr="001A196F">
        <w:rPr>
          <w:sz w:val="22"/>
          <w:szCs w:val="22"/>
        </w:rPr>
        <w:lastRenderedPageBreak/>
        <w:t>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062C0981" w14:textId="77777777" w:rsidR="009E65FC" w:rsidRPr="001A196F" w:rsidRDefault="009E65FC" w:rsidP="001A196F">
      <w:pPr>
        <w:pStyle w:val="af0"/>
        <w:widowControl w:val="0"/>
        <w:tabs>
          <w:tab w:val="left" w:pos="284"/>
          <w:tab w:val="left" w:pos="426"/>
          <w:tab w:val="left" w:pos="851"/>
        </w:tabs>
        <w:autoSpaceDE w:val="0"/>
        <w:autoSpaceDN w:val="0"/>
        <w:adjustRightInd w:val="0"/>
        <w:ind w:left="0"/>
        <w:jc w:val="both"/>
        <w:rPr>
          <w:sz w:val="22"/>
          <w:szCs w:val="22"/>
        </w:rPr>
      </w:pPr>
      <w:r w:rsidRPr="001A196F">
        <w:rPr>
          <w:sz w:val="22"/>
          <w:szCs w:val="22"/>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62753E0D"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46DA6EA9"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Все расчеты между Поставщиком и Покупателем осуществляются в рублях Российской Федерации.</w:t>
      </w:r>
    </w:p>
    <w:p w14:paraId="44D41F7D" w14:textId="77777777" w:rsidR="009E65FC" w:rsidRPr="001A196F" w:rsidRDefault="009E65FC" w:rsidP="00592C09">
      <w:pPr>
        <w:pStyle w:val="af0"/>
        <w:widowControl w:val="0"/>
        <w:numPr>
          <w:ilvl w:val="1"/>
          <w:numId w:val="24"/>
        </w:numPr>
        <w:tabs>
          <w:tab w:val="left" w:pos="284"/>
          <w:tab w:val="left" w:pos="426"/>
          <w:tab w:val="left" w:pos="851"/>
        </w:tabs>
        <w:autoSpaceDE w:val="0"/>
        <w:autoSpaceDN w:val="0"/>
        <w:adjustRightInd w:val="0"/>
        <w:ind w:left="0" w:firstLine="0"/>
        <w:jc w:val="both"/>
        <w:rPr>
          <w:sz w:val="22"/>
          <w:szCs w:val="22"/>
        </w:rPr>
      </w:pPr>
      <w:r w:rsidRPr="001A196F">
        <w:rPr>
          <w:sz w:val="22"/>
          <w:szCs w:val="22"/>
        </w:rPr>
        <w:t>Стороны согласовали следующий порядок оплаты поставленного товара:</w:t>
      </w:r>
    </w:p>
    <w:p w14:paraId="18C8CCF0" w14:textId="77777777"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6A6AD473" w14:textId="72DD5638"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 в   рамках   настоящего Договора, считаются не представленными.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и/или в процессе реализации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ненадлежаще оформленными документами.</w:t>
      </w:r>
    </w:p>
    <w:p w14:paraId="1F6521A3" w14:textId="77777777"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14:paraId="05C8263C" w14:textId="77777777" w:rsidR="009E65FC" w:rsidRPr="001A196F" w:rsidRDefault="009E65FC" w:rsidP="00592C09">
      <w:pPr>
        <w:pStyle w:val="af0"/>
        <w:widowControl w:val="0"/>
        <w:numPr>
          <w:ilvl w:val="2"/>
          <w:numId w:val="24"/>
        </w:numPr>
        <w:tabs>
          <w:tab w:val="left" w:pos="284"/>
          <w:tab w:val="left" w:pos="1134"/>
          <w:tab w:val="left" w:pos="1418"/>
        </w:tabs>
        <w:suppressAutoHyphens/>
        <w:autoSpaceDE w:val="0"/>
        <w:ind w:left="0" w:firstLine="0"/>
        <w:jc w:val="both"/>
        <w:rPr>
          <w:color w:val="0D0D0D"/>
          <w:sz w:val="22"/>
          <w:szCs w:val="22"/>
        </w:rPr>
      </w:pPr>
      <w:r w:rsidRPr="001A196F">
        <w:rPr>
          <w:color w:val="0D0D0D"/>
          <w:sz w:val="22"/>
          <w:szCs w:val="22"/>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6A6F923A" w14:textId="77777777" w:rsidR="009E65FC" w:rsidRPr="001A196F" w:rsidRDefault="009E65FC" w:rsidP="00592C09">
      <w:pPr>
        <w:pStyle w:val="af0"/>
        <w:widowControl w:val="0"/>
        <w:numPr>
          <w:ilvl w:val="1"/>
          <w:numId w:val="24"/>
        </w:numPr>
        <w:tabs>
          <w:tab w:val="left" w:pos="284"/>
          <w:tab w:val="left" w:pos="426"/>
        </w:tabs>
        <w:suppressAutoHyphens/>
        <w:autoSpaceDE w:val="0"/>
        <w:ind w:left="0" w:firstLine="0"/>
        <w:jc w:val="both"/>
        <w:rPr>
          <w:color w:val="0D0D0D"/>
          <w:sz w:val="22"/>
          <w:szCs w:val="22"/>
        </w:rPr>
      </w:pPr>
      <w:r w:rsidRPr="001A196F">
        <w:rPr>
          <w:color w:val="0D0D0D"/>
          <w:sz w:val="22"/>
          <w:szCs w:val="22"/>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5549B162" w14:textId="77777777" w:rsidR="009E65FC" w:rsidRPr="001A196F" w:rsidRDefault="009E65FC" w:rsidP="00592C09">
      <w:pPr>
        <w:pStyle w:val="af0"/>
        <w:widowControl w:val="0"/>
        <w:numPr>
          <w:ilvl w:val="1"/>
          <w:numId w:val="24"/>
        </w:numPr>
        <w:tabs>
          <w:tab w:val="left" w:pos="284"/>
          <w:tab w:val="left" w:pos="426"/>
        </w:tabs>
        <w:suppressAutoHyphens/>
        <w:autoSpaceDE w:val="0"/>
        <w:ind w:left="0" w:firstLine="0"/>
        <w:jc w:val="both"/>
        <w:rPr>
          <w:color w:val="0D0D0D"/>
          <w:sz w:val="22"/>
          <w:szCs w:val="22"/>
        </w:rPr>
      </w:pPr>
      <w:r w:rsidRPr="001A196F">
        <w:rPr>
          <w:color w:val="0D0D0D"/>
          <w:sz w:val="22"/>
          <w:szCs w:val="22"/>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726CF2D" w14:textId="77777777" w:rsidR="009E65FC" w:rsidRPr="001A196F" w:rsidRDefault="009E65FC" w:rsidP="001A196F">
      <w:pPr>
        <w:pStyle w:val="af0"/>
        <w:widowControl w:val="0"/>
        <w:tabs>
          <w:tab w:val="left" w:pos="284"/>
          <w:tab w:val="left" w:pos="426"/>
        </w:tabs>
        <w:suppressAutoHyphens/>
        <w:autoSpaceDE w:val="0"/>
        <w:ind w:left="0"/>
        <w:jc w:val="both"/>
        <w:rPr>
          <w:b/>
          <w:color w:val="0D0D0D"/>
          <w:sz w:val="22"/>
          <w:szCs w:val="22"/>
        </w:rPr>
      </w:pPr>
      <w:r w:rsidRPr="001A196F">
        <w:rPr>
          <w:color w:val="0D0D0D"/>
          <w:sz w:val="22"/>
          <w:szCs w:val="22"/>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w:t>
      </w:r>
      <w:r w:rsidRPr="001A196F">
        <w:rPr>
          <w:color w:val="0D0D0D"/>
          <w:sz w:val="22"/>
          <w:szCs w:val="22"/>
        </w:rPr>
        <w:lastRenderedPageBreak/>
        <w:t xml:space="preserve">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w:t>
      </w:r>
      <w:r w:rsidRPr="001A196F">
        <w:rPr>
          <w:sz w:val="22"/>
          <w:szCs w:val="22"/>
        </w:rPr>
        <w:t xml:space="preserve">1/360 ставки рефинансирования ЦБ РФ </w:t>
      </w:r>
      <w:r w:rsidRPr="001A196F">
        <w:rPr>
          <w:color w:val="0D0D0D"/>
          <w:sz w:val="22"/>
          <w:szCs w:val="22"/>
        </w:rPr>
        <w:t>от суммы задолженности за каждый день просрочки, рассчитываемую со дня нарушения срока оплаты</w:t>
      </w:r>
      <w:r w:rsidRPr="001A196F">
        <w:rPr>
          <w:b/>
          <w:color w:val="0D0D0D"/>
          <w:sz w:val="22"/>
          <w:szCs w:val="22"/>
        </w:rPr>
        <w:t>.</w:t>
      </w:r>
    </w:p>
    <w:p w14:paraId="76E6AB44" w14:textId="77777777" w:rsidR="009E65FC" w:rsidRPr="001A196F" w:rsidRDefault="009E65FC" w:rsidP="001A196F">
      <w:pPr>
        <w:pStyle w:val="af0"/>
        <w:widowControl w:val="0"/>
        <w:tabs>
          <w:tab w:val="left" w:pos="284"/>
          <w:tab w:val="left" w:pos="426"/>
        </w:tabs>
        <w:suppressAutoHyphens/>
        <w:autoSpaceDE w:val="0"/>
        <w:ind w:left="0"/>
        <w:jc w:val="both"/>
        <w:rPr>
          <w:sz w:val="22"/>
          <w:szCs w:val="22"/>
        </w:rPr>
      </w:pPr>
      <w:r w:rsidRPr="001A196F">
        <w:rPr>
          <w:color w:val="0D0D0D"/>
          <w:sz w:val="22"/>
          <w:szCs w:val="22"/>
        </w:rPr>
        <w:t>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sidRPr="001A196F">
        <w:rPr>
          <w:sz w:val="22"/>
          <w:szCs w:val="22"/>
        </w:rPr>
        <w:t xml:space="preserve">. </w:t>
      </w:r>
    </w:p>
    <w:p w14:paraId="0A453935"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1CB05024"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Порядок расчета скидок и вознаграждения, предоставляемых Поставщиком, устанавливаются Сторонами в Приложении №3 к настоящему договору.</w:t>
      </w:r>
    </w:p>
    <w:p w14:paraId="32FF3D29" w14:textId="30419F53"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Покупатель направляет Поставщику Протокол выверки расчета вознаграждения в связи с приобретением </w:t>
      </w:r>
      <w:r w:rsidR="00B73909" w:rsidRPr="001A196F">
        <w:rPr>
          <w:sz w:val="22"/>
          <w:szCs w:val="22"/>
        </w:rPr>
        <w:t>Покупателем</w:t>
      </w:r>
      <w:r w:rsidRPr="001A196F">
        <w:rPr>
          <w:sz w:val="22"/>
          <w:szCs w:val="22"/>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04DA1DB2"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3EB1FA4C"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4CDC1E22"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обязан обеспечить передачу корректирующих счетов-фактур в течение 5 (пяти) календарных дней с момента приемки Товара.</w:t>
      </w:r>
    </w:p>
    <w:p w14:paraId="337CE71A"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9" w:history="1">
        <w:r w:rsidRPr="001A196F">
          <w:rPr>
            <w:rStyle w:val="af5"/>
            <w:sz w:val="22"/>
            <w:szCs w:val="22"/>
            <w:lang w:val="en-US"/>
          </w:rPr>
          <w:t>account</w:t>
        </w:r>
        <w:r w:rsidRPr="001A196F">
          <w:rPr>
            <w:rStyle w:val="af5"/>
            <w:sz w:val="22"/>
            <w:szCs w:val="22"/>
          </w:rPr>
          <w:t>@</w:t>
        </w:r>
        <w:r w:rsidRPr="001A196F">
          <w:rPr>
            <w:rStyle w:val="af5"/>
            <w:sz w:val="22"/>
            <w:szCs w:val="22"/>
            <w:lang w:val="en-US"/>
          </w:rPr>
          <w:t>market</w:t>
        </w:r>
        <w:r w:rsidRPr="001A196F">
          <w:rPr>
            <w:rStyle w:val="af5"/>
            <w:sz w:val="22"/>
            <w:szCs w:val="22"/>
          </w:rPr>
          <w:t>-</w:t>
        </w:r>
        <w:r w:rsidRPr="001A196F">
          <w:rPr>
            <w:rStyle w:val="af5"/>
            <w:sz w:val="22"/>
            <w:szCs w:val="22"/>
            <w:lang w:val="en-US"/>
          </w:rPr>
          <w:t>da</w:t>
        </w:r>
        <w:r w:rsidRPr="001A196F">
          <w:rPr>
            <w:rStyle w:val="af5"/>
            <w:sz w:val="22"/>
            <w:szCs w:val="22"/>
          </w:rPr>
          <w:t>.</w:t>
        </w:r>
        <w:r w:rsidRPr="001A196F">
          <w:rPr>
            <w:rStyle w:val="af5"/>
            <w:sz w:val="22"/>
            <w:szCs w:val="22"/>
            <w:lang w:val="en-US"/>
          </w:rPr>
          <w:t>ru</w:t>
        </w:r>
      </w:hyperlink>
      <w:r w:rsidRPr="001A196F">
        <w:rPr>
          <w:sz w:val="22"/>
          <w:szCs w:val="22"/>
        </w:rPr>
        <w:t xml:space="preserve"> либо через систему электронного обмена </w:t>
      </w:r>
      <w:r w:rsidRPr="001A196F">
        <w:rPr>
          <w:sz w:val="22"/>
          <w:szCs w:val="22"/>
          <w:lang w:val="en-US"/>
        </w:rPr>
        <w:t>EDI</w:t>
      </w:r>
      <w:r w:rsidRPr="001A196F">
        <w:rPr>
          <w:sz w:val="22"/>
          <w:szCs w:val="22"/>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14:paraId="59BAA7BC"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68C1C896"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6D3914E8"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1E3F022"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lastRenderedPageBreak/>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608018E6"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2D481383"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1A196F">
        <w:rPr>
          <w:sz w:val="22"/>
          <w:szCs w:val="22"/>
          <w:lang w:val="en-US"/>
        </w:rPr>
        <w:t>Excel</w:t>
      </w:r>
      <w:r w:rsidRPr="001A196F">
        <w:rPr>
          <w:sz w:val="22"/>
          <w:szCs w:val="22"/>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10" w:history="1">
        <w:r w:rsidRPr="001A196F">
          <w:rPr>
            <w:rStyle w:val="af5"/>
            <w:sz w:val="22"/>
            <w:szCs w:val="22"/>
            <w:lang w:val="en-US"/>
          </w:rPr>
          <w:t>account</w:t>
        </w:r>
        <w:r w:rsidRPr="001A196F">
          <w:rPr>
            <w:rStyle w:val="af5"/>
            <w:sz w:val="22"/>
            <w:szCs w:val="22"/>
          </w:rPr>
          <w:t>@</w:t>
        </w:r>
        <w:r w:rsidRPr="001A196F">
          <w:rPr>
            <w:rStyle w:val="af5"/>
            <w:sz w:val="22"/>
            <w:szCs w:val="22"/>
            <w:lang w:val="en-US"/>
          </w:rPr>
          <w:t>market</w:t>
        </w:r>
        <w:r w:rsidRPr="001A196F">
          <w:rPr>
            <w:rStyle w:val="af5"/>
            <w:sz w:val="22"/>
            <w:szCs w:val="22"/>
          </w:rPr>
          <w:t>-</w:t>
        </w:r>
        <w:r w:rsidRPr="001A196F">
          <w:rPr>
            <w:rStyle w:val="af5"/>
            <w:sz w:val="22"/>
            <w:szCs w:val="22"/>
            <w:lang w:val="en-US"/>
          </w:rPr>
          <w:t>da</w:t>
        </w:r>
        <w:r w:rsidRPr="001A196F">
          <w:rPr>
            <w:rStyle w:val="af5"/>
            <w:sz w:val="22"/>
            <w:szCs w:val="22"/>
          </w:rPr>
          <w:t>.</w:t>
        </w:r>
        <w:r w:rsidRPr="001A196F">
          <w:rPr>
            <w:rStyle w:val="af5"/>
            <w:sz w:val="22"/>
            <w:szCs w:val="22"/>
            <w:lang w:val="en-US"/>
          </w:rPr>
          <w:t>ru</w:t>
        </w:r>
      </w:hyperlink>
      <w:r w:rsidRPr="001A196F">
        <w:rPr>
          <w:sz w:val="22"/>
          <w:szCs w:val="22"/>
        </w:rPr>
        <w:t>.</w:t>
      </w:r>
    </w:p>
    <w:p w14:paraId="412147E8"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Возврат некачественной продукции осуществляется согласно законодательству РФ.</w:t>
      </w:r>
    </w:p>
    <w:p w14:paraId="34D0556A" w14:textId="77777777" w:rsidR="009E65FC" w:rsidRPr="001A196F" w:rsidRDefault="009E65FC" w:rsidP="00592C09">
      <w:pPr>
        <w:pStyle w:val="af0"/>
        <w:widowControl w:val="0"/>
        <w:numPr>
          <w:ilvl w:val="1"/>
          <w:numId w:val="24"/>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37699DF2" w14:textId="77777777" w:rsidR="009E65FC" w:rsidRPr="001A196F" w:rsidRDefault="009E65FC" w:rsidP="001A196F">
      <w:pPr>
        <w:pStyle w:val="af0"/>
        <w:widowControl w:val="0"/>
        <w:tabs>
          <w:tab w:val="left" w:pos="284"/>
          <w:tab w:val="num" w:pos="2062"/>
        </w:tabs>
        <w:autoSpaceDE w:val="0"/>
        <w:autoSpaceDN w:val="0"/>
        <w:adjustRightInd w:val="0"/>
        <w:ind w:left="0"/>
        <w:jc w:val="both"/>
        <w:rPr>
          <w:sz w:val="22"/>
          <w:szCs w:val="22"/>
        </w:rPr>
      </w:pPr>
    </w:p>
    <w:p w14:paraId="69DD2FF8" w14:textId="77777777" w:rsidR="009E65FC" w:rsidRPr="001A196F" w:rsidRDefault="009E65FC" w:rsidP="001A196F">
      <w:pPr>
        <w:pStyle w:val="af0"/>
        <w:numPr>
          <w:ilvl w:val="0"/>
          <w:numId w:val="3"/>
        </w:numPr>
        <w:spacing w:before="120" w:after="60"/>
        <w:ind w:left="0" w:firstLine="0"/>
        <w:jc w:val="center"/>
        <w:rPr>
          <w:b/>
          <w:sz w:val="22"/>
          <w:szCs w:val="22"/>
        </w:rPr>
      </w:pPr>
      <w:r w:rsidRPr="001A196F">
        <w:rPr>
          <w:b/>
          <w:sz w:val="22"/>
          <w:szCs w:val="22"/>
        </w:rPr>
        <w:t>ОТВЕТСТВЕННОСТЬ СТОРОН</w:t>
      </w:r>
    </w:p>
    <w:p w14:paraId="65861BE0" w14:textId="77777777" w:rsidR="009E65FC" w:rsidRPr="001A196F" w:rsidRDefault="009E65FC" w:rsidP="001A196F">
      <w:pPr>
        <w:pStyle w:val="af0"/>
        <w:widowControl w:val="0"/>
        <w:numPr>
          <w:ilvl w:val="1"/>
          <w:numId w:val="3"/>
        </w:numPr>
        <w:tabs>
          <w:tab w:val="left" w:pos="284"/>
          <w:tab w:val="num" w:pos="2062"/>
        </w:tabs>
        <w:autoSpaceDE w:val="0"/>
        <w:autoSpaceDN w:val="0"/>
        <w:adjustRightInd w:val="0"/>
        <w:ind w:left="0" w:firstLine="0"/>
        <w:jc w:val="both"/>
        <w:rPr>
          <w:sz w:val="22"/>
          <w:szCs w:val="22"/>
        </w:rPr>
      </w:pPr>
      <w:r w:rsidRPr="001A196F">
        <w:rPr>
          <w:sz w:val="22"/>
          <w:szCs w:val="22"/>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4E857F5"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40834E4F" w14:textId="77777777" w:rsidR="009E65FC" w:rsidRPr="001A196F" w:rsidRDefault="009E65FC" w:rsidP="001A196F">
      <w:pPr>
        <w:pStyle w:val="af0"/>
        <w:widowControl w:val="0"/>
        <w:numPr>
          <w:ilvl w:val="1"/>
          <w:numId w:val="3"/>
        </w:numPr>
        <w:tabs>
          <w:tab w:val="left" w:pos="284"/>
        </w:tabs>
        <w:autoSpaceDE w:val="0"/>
        <w:autoSpaceDN w:val="0"/>
        <w:adjustRightInd w:val="0"/>
        <w:ind w:left="0" w:firstLine="0"/>
        <w:jc w:val="both"/>
        <w:rPr>
          <w:sz w:val="22"/>
          <w:szCs w:val="22"/>
        </w:rPr>
      </w:pPr>
      <w:r w:rsidRPr="001A196F">
        <w:rPr>
          <w:sz w:val="22"/>
          <w:szCs w:val="22"/>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086013A8" w14:textId="77777777" w:rsidR="009E65FC" w:rsidRPr="001A196F" w:rsidRDefault="009E65FC" w:rsidP="001A196F">
      <w:pPr>
        <w:pStyle w:val="af0"/>
        <w:widowControl w:val="0"/>
        <w:tabs>
          <w:tab w:val="left" w:pos="284"/>
        </w:tabs>
        <w:autoSpaceDE w:val="0"/>
        <w:autoSpaceDN w:val="0"/>
        <w:adjustRightInd w:val="0"/>
        <w:ind w:left="0"/>
        <w:jc w:val="both"/>
        <w:rPr>
          <w:sz w:val="22"/>
          <w:szCs w:val="22"/>
        </w:rPr>
      </w:pPr>
      <w:r w:rsidRPr="001A196F">
        <w:rPr>
          <w:sz w:val="22"/>
          <w:szCs w:val="22"/>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68DEB72C"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4325F417" w14:textId="1AAF32A9"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211FFC8"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278E64F0"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w:t>
      </w:r>
      <w:r w:rsidRPr="001A196F">
        <w:rPr>
          <w:sz w:val="22"/>
          <w:szCs w:val="22"/>
        </w:rPr>
        <w:lastRenderedPageBreak/>
        <w:t>требованию Покупателя обязан компенсировать такой ущерб в полном объеме.</w:t>
      </w:r>
    </w:p>
    <w:p w14:paraId="1CC31764"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036526C2"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5A8C8245"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изменения информации, наносимой на маркировку и/или упаковку продукта;</w:t>
      </w:r>
    </w:p>
    <w:p w14:paraId="5B6E67D5"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35923D42"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любых изменений рецептур продукции;</w:t>
      </w:r>
    </w:p>
    <w:p w14:paraId="4644CF83"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любых изменений в нормативном документе, в соответствии с которым выпускается продукт;</w:t>
      </w:r>
    </w:p>
    <w:p w14:paraId="58D9B9D1" w14:textId="77777777" w:rsidR="009E65FC" w:rsidRPr="001A196F" w:rsidRDefault="009E65FC" w:rsidP="00592C09">
      <w:pPr>
        <w:pStyle w:val="af0"/>
        <w:widowControl w:val="0"/>
        <w:numPr>
          <w:ilvl w:val="0"/>
          <w:numId w:val="25"/>
        </w:numPr>
        <w:tabs>
          <w:tab w:val="left" w:pos="284"/>
        </w:tabs>
        <w:autoSpaceDE w:val="0"/>
        <w:autoSpaceDN w:val="0"/>
        <w:adjustRightInd w:val="0"/>
        <w:ind w:left="0" w:firstLine="0"/>
        <w:jc w:val="both"/>
        <w:rPr>
          <w:sz w:val="22"/>
          <w:szCs w:val="22"/>
        </w:rPr>
      </w:pPr>
      <w:r w:rsidRPr="001A196F">
        <w:rPr>
          <w:sz w:val="22"/>
          <w:szCs w:val="22"/>
        </w:rPr>
        <w:t xml:space="preserve">получения новых документов, подтверждающих соответствие.      </w:t>
      </w:r>
    </w:p>
    <w:p w14:paraId="33BA6FFA"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126696A0"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1A196F">
        <w:rPr>
          <w:color w:val="0D0D0D"/>
          <w:sz w:val="22"/>
          <w:szCs w:val="22"/>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04AD3293" w14:textId="77777777" w:rsidR="009E65FC" w:rsidRPr="001A196F" w:rsidRDefault="009E65FC" w:rsidP="001A196F">
      <w:pPr>
        <w:pStyle w:val="af0"/>
        <w:widowControl w:val="0"/>
        <w:tabs>
          <w:tab w:val="left" w:pos="284"/>
          <w:tab w:val="left" w:pos="426"/>
          <w:tab w:val="num" w:pos="2062"/>
        </w:tabs>
        <w:autoSpaceDE w:val="0"/>
        <w:autoSpaceDN w:val="0"/>
        <w:adjustRightInd w:val="0"/>
        <w:ind w:left="0"/>
        <w:jc w:val="both"/>
        <w:rPr>
          <w:sz w:val="22"/>
          <w:szCs w:val="22"/>
        </w:rPr>
      </w:pPr>
      <w:r w:rsidRPr="001A196F">
        <w:rPr>
          <w:color w:val="0D0D0D"/>
          <w:sz w:val="22"/>
          <w:szCs w:val="22"/>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0379D898" w14:textId="77777777" w:rsidR="009E65FC" w:rsidRPr="001A196F" w:rsidRDefault="009E65FC" w:rsidP="001A196F">
      <w:pPr>
        <w:pStyle w:val="af0"/>
        <w:widowControl w:val="0"/>
        <w:numPr>
          <w:ilvl w:val="1"/>
          <w:numId w:val="3"/>
        </w:numPr>
        <w:tabs>
          <w:tab w:val="left" w:pos="284"/>
          <w:tab w:val="num" w:pos="426"/>
          <w:tab w:val="num" w:pos="2062"/>
        </w:tabs>
        <w:autoSpaceDE w:val="0"/>
        <w:autoSpaceDN w:val="0"/>
        <w:adjustRightInd w:val="0"/>
        <w:ind w:left="0" w:firstLine="0"/>
        <w:jc w:val="both"/>
        <w:rPr>
          <w:sz w:val="22"/>
          <w:szCs w:val="22"/>
        </w:rPr>
      </w:pPr>
      <w:r w:rsidRPr="001A196F">
        <w:rPr>
          <w:sz w:val="22"/>
          <w:szCs w:val="22"/>
        </w:rPr>
        <w:t xml:space="preserve">При заключении Договора Поставщик передает Покупателю следующие документы: </w:t>
      </w:r>
    </w:p>
    <w:p w14:paraId="7476F29E"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12468878"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Устав (со всеми изменениями на дату заключения Договора) - заверенная нотариусом копия;  </w:t>
      </w:r>
    </w:p>
    <w:p w14:paraId="36EE1AD1"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Свидетельство о постановке на учет в налоговом органе (о присвоении ИНН, КПП) - заверенная нотариусом копия; </w:t>
      </w:r>
    </w:p>
    <w:p w14:paraId="678798BE"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Документ, подтверждающий полномочия лица, подписывающего Договор – оригинал или заверенная нотариусом копия;</w:t>
      </w:r>
    </w:p>
    <w:p w14:paraId="57FBA28A"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Информационное письмо об учете в Стат. регистре Росстата - заверенная нотариусом копия;</w:t>
      </w:r>
    </w:p>
    <w:p w14:paraId="6B976916" w14:textId="4E374F24"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14:paraId="2AA772D8" w14:textId="3AE3F870"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74ED9A10"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5A3C5098"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Заполненная Карта учета Поставщика согласно форме Приложения №9 к настоящему Договору;</w:t>
      </w:r>
    </w:p>
    <w:p w14:paraId="56ECCFED"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55F1A8D6"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32E70F9B"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Банковская справка (оригинал информационного письма от банка с подтверждением банковских реквизитов);</w:t>
      </w:r>
    </w:p>
    <w:p w14:paraId="654E7C6E" w14:textId="77777777" w:rsidR="009E65FC" w:rsidRPr="001A196F" w:rsidRDefault="009E65FC" w:rsidP="00592C09">
      <w:pPr>
        <w:pStyle w:val="af0"/>
        <w:widowControl w:val="0"/>
        <w:numPr>
          <w:ilvl w:val="0"/>
          <w:numId w:val="26"/>
        </w:numPr>
        <w:tabs>
          <w:tab w:val="left" w:pos="284"/>
        </w:tabs>
        <w:autoSpaceDE w:val="0"/>
        <w:autoSpaceDN w:val="0"/>
        <w:adjustRightInd w:val="0"/>
        <w:ind w:left="0" w:firstLine="0"/>
        <w:jc w:val="both"/>
        <w:rPr>
          <w:sz w:val="22"/>
          <w:szCs w:val="22"/>
        </w:rPr>
      </w:pPr>
      <w:r w:rsidRPr="001A196F">
        <w:rPr>
          <w:sz w:val="22"/>
          <w:szCs w:val="22"/>
        </w:rPr>
        <w:t>Иные документы по запросу Покупателя.</w:t>
      </w:r>
    </w:p>
    <w:p w14:paraId="0F0880F9"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При изменении любых сведений в документах, указанных в данном пункте Договора (за исключением </w:t>
      </w:r>
      <w:r w:rsidRPr="001A196F">
        <w:rPr>
          <w:sz w:val="22"/>
          <w:szCs w:val="22"/>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w:t>
      </w:r>
      <w:r w:rsidRPr="001A196F">
        <w:rPr>
          <w:sz w:val="22"/>
          <w:szCs w:val="22"/>
        </w:rPr>
        <w:lastRenderedPageBreak/>
        <w:t xml:space="preserve">изменений. </w:t>
      </w:r>
    </w:p>
    <w:p w14:paraId="54489158"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EFCC258" w14:textId="1D42EC13" w:rsidR="006F0720" w:rsidRPr="001A196F" w:rsidRDefault="006F0720" w:rsidP="00592C09">
      <w:pPr>
        <w:pStyle w:val="af0"/>
        <w:widowControl w:val="0"/>
        <w:numPr>
          <w:ilvl w:val="1"/>
          <w:numId w:val="36"/>
        </w:numPr>
        <w:tabs>
          <w:tab w:val="left" w:pos="284"/>
        </w:tabs>
        <w:autoSpaceDE w:val="0"/>
        <w:autoSpaceDN w:val="0"/>
        <w:adjustRightInd w:val="0"/>
        <w:ind w:left="0" w:firstLine="0"/>
        <w:jc w:val="both"/>
        <w:rPr>
          <w:sz w:val="22"/>
          <w:szCs w:val="22"/>
        </w:rPr>
      </w:pPr>
      <w:r w:rsidRPr="001A196F">
        <w:rPr>
          <w:sz w:val="22"/>
          <w:szCs w:val="22"/>
        </w:rPr>
        <w:t xml:space="preserve">В случае </w:t>
      </w:r>
      <w:r w:rsidR="003B6AF7" w:rsidRPr="001A196F">
        <w:rPr>
          <w:sz w:val="22"/>
          <w:szCs w:val="22"/>
        </w:rPr>
        <w:t>задержки платежа</w:t>
      </w:r>
      <w:r w:rsidRPr="001A196F">
        <w:rPr>
          <w:sz w:val="22"/>
          <w:szCs w:val="22"/>
        </w:rPr>
        <w:t xml:space="preserve"> Поставщик </w:t>
      </w:r>
      <w:r w:rsidR="003B6AF7" w:rsidRPr="001A196F">
        <w:rPr>
          <w:sz w:val="22"/>
          <w:szCs w:val="22"/>
        </w:rPr>
        <w:t xml:space="preserve">имеет право требовать с </w:t>
      </w:r>
      <w:r w:rsidRPr="001A196F">
        <w:rPr>
          <w:sz w:val="22"/>
          <w:szCs w:val="22"/>
        </w:rPr>
        <w:t xml:space="preserve">Покупателя неустойку в размере </w:t>
      </w:r>
      <w:r w:rsidR="003B6AF7" w:rsidRPr="001A196F">
        <w:rPr>
          <w:sz w:val="22"/>
          <w:szCs w:val="22"/>
        </w:rPr>
        <w:t>1/360 ставки рефинансирования ЦБ РФ</w:t>
      </w:r>
      <w:r w:rsidRPr="001A196F">
        <w:rPr>
          <w:sz w:val="22"/>
          <w:szCs w:val="22"/>
        </w:rPr>
        <w:t xml:space="preserve"> за каждый день просрочки, </w:t>
      </w:r>
      <w:r w:rsidR="003B6AF7" w:rsidRPr="001A196F">
        <w:rPr>
          <w:sz w:val="22"/>
          <w:szCs w:val="22"/>
        </w:rPr>
        <w:t xml:space="preserve">от стоимости полученного, но неоплаченного Покупателем Товара, </w:t>
      </w:r>
      <w:r w:rsidRPr="001A196F">
        <w:rPr>
          <w:sz w:val="22"/>
          <w:szCs w:val="22"/>
        </w:rPr>
        <w:t xml:space="preserve">но не более </w:t>
      </w:r>
      <w:r w:rsidR="003B6AF7" w:rsidRPr="001A196F">
        <w:rPr>
          <w:sz w:val="22"/>
          <w:szCs w:val="22"/>
        </w:rPr>
        <w:t>3</w:t>
      </w:r>
      <w:r w:rsidRPr="001A196F">
        <w:rPr>
          <w:sz w:val="22"/>
          <w:szCs w:val="22"/>
        </w:rPr>
        <w:t>% от стоимости</w:t>
      </w:r>
      <w:r w:rsidR="003B6AF7" w:rsidRPr="001A196F">
        <w:rPr>
          <w:sz w:val="22"/>
          <w:szCs w:val="22"/>
        </w:rPr>
        <w:t xml:space="preserve"> такого Товара</w:t>
      </w:r>
      <w:r w:rsidRPr="001A196F">
        <w:rPr>
          <w:sz w:val="22"/>
          <w:szCs w:val="22"/>
        </w:rPr>
        <w:t>.</w:t>
      </w:r>
    </w:p>
    <w:p w14:paraId="04875F07" w14:textId="46714D1B" w:rsidR="00B659EF" w:rsidRPr="001A196F" w:rsidRDefault="006F0720" w:rsidP="001A196F">
      <w:pPr>
        <w:widowControl w:val="0"/>
        <w:tabs>
          <w:tab w:val="left" w:pos="284"/>
          <w:tab w:val="left" w:pos="426"/>
        </w:tabs>
        <w:autoSpaceDE w:val="0"/>
        <w:autoSpaceDN w:val="0"/>
        <w:adjustRightInd w:val="0"/>
        <w:contextualSpacing/>
        <w:jc w:val="both"/>
        <w:rPr>
          <w:sz w:val="22"/>
          <w:szCs w:val="22"/>
        </w:rPr>
      </w:pPr>
      <w:r w:rsidRPr="001A196F">
        <w:rPr>
          <w:sz w:val="22"/>
          <w:szCs w:val="22"/>
        </w:rPr>
        <w:t xml:space="preserve">В случае </w:t>
      </w:r>
      <w:r w:rsidR="00E44C66" w:rsidRPr="001A196F">
        <w:rPr>
          <w:sz w:val="22"/>
          <w:szCs w:val="22"/>
        </w:rPr>
        <w:t>не полной   оплаты Покупателем  поставленного Поставщиком и принятого Покупателем  Товара</w:t>
      </w:r>
      <w:r w:rsidRPr="001A196F">
        <w:rPr>
          <w:sz w:val="22"/>
          <w:szCs w:val="22"/>
        </w:rPr>
        <w:t xml:space="preserve"> Поставщик </w:t>
      </w:r>
      <w:r w:rsidR="00E44C66" w:rsidRPr="001A196F">
        <w:rPr>
          <w:sz w:val="22"/>
          <w:szCs w:val="22"/>
        </w:rPr>
        <w:t xml:space="preserve">имеет право требовать от </w:t>
      </w:r>
      <w:r w:rsidRPr="001A196F">
        <w:rPr>
          <w:sz w:val="22"/>
          <w:szCs w:val="22"/>
        </w:rPr>
        <w:t xml:space="preserve"> Покупателя</w:t>
      </w:r>
      <w:r w:rsidR="00E44C66" w:rsidRPr="001A196F">
        <w:rPr>
          <w:sz w:val="22"/>
          <w:szCs w:val="22"/>
        </w:rPr>
        <w:t xml:space="preserve"> неустойку в размере 1/360 ставки рефинансирования ЦБ РФ от неоплаченной суммы, но не более 3%.</w:t>
      </w:r>
    </w:p>
    <w:p w14:paraId="41B8A0F5" w14:textId="59A53D05" w:rsidR="006F0720" w:rsidRPr="001A196F" w:rsidRDefault="00E44C66" w:rsidP="001A196F">
      <w:pPr>
        <w:widowControl w:val="0"/>
        <w:tabs>
          <w:tab w:val="left" w:pos="284"/>
          <w:tab w:val="left" w:pos="426"/>
        </w:tabs>
        <w:autoSpaceDE w:val="0"/>
        <w:autoSpaceDN w:val="0"/>
        <w:adjustRightInd w:val="0"/>
        <w:contextualSpacing/>
        <w:jc w:val="both"/>
        <w:rPr>
          <w:sz w:val="22"/>
          <w:szCs w:val="22"/>
        </w:rPr>
      </w:pPr>
      <w:r w:rsidRPr="001A196F">
        <w:rPr>
          <w:sz w:val="22"/>
          <w:szCs w:val="22"/>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w:t>
      </w:r>
      <w:r w:rsidR="006F0720" w:rsidRPr="001A196F">
        <w:rPr>
          <w:sz w:val="22"/>
          <w:szCs w:val="22"/>
        </w:rPr>
        <w:t xml:space="preserve"> неустойку в размере </w:t>
      </w:r>
      <w:r w:rsidRPr="001A196F">
        <w:rPr>
          <w:sz w:val="22"/>
          <w:szCs w:val="22"/>
        </w:rPr>
        <w:t>0,</w:t>
      </w:r>
      <w:r w:rsidR="006F0720" w:rsidRPr="001A196F">
        <w:rPr>
          <w:sz w:val="22"/>
          <w:szCs w:val="22"/>
        </w:rPr>
        <w:t xml:space="preserve">5% </w:t>
      </w:r>
      <w:r w:rsidRPr="001A196F">
        <w:rPr>
          <w:sz w:val="22"/>
          <w:szCs w:val="22"/>
        </w:rPr>
        <w:t xml:space="preserve"> </w:t>
      </w:r>
      <w:r w:rsidR="006F0720" w:rsidRPr="001A196F">
        <w:rPr>
          <w:sz w:val="22"/>
          <w:szCs w:val="22"/>
        </w:rPr>
        <w:t xml:space="preserve">от стоимости </w:t>
      </w:r>
      <w:r w:rsidRPr="001A196F">
        <w:rPr>
          <w:sz w:val="22"/>
          <w:szCs w:val="22"/>
        </w:rPr>
        <w:t xml:space="preserve"> такого Товара</w:t>
      </w:r>
      <w:r w:rsidR="006F0720" w:rsidRPr="001A196F">
        <w:rPr>
          <w:sz w:val="22"/>
          <w:szCs w:val="22"/>
        </w:rPr>
        <w:t>.</w:t>
      </w:r>
    </w:p>
    <w:p w14:paraId="63039B90" w14:textId="6BE2B00E" w:rsidR="009E65FC" w:rsidRPr="001A196F" w:rsidRDefault="009E65FC" w:rsidP="00592C09">
      <w:pPr>
        <w:pStyle w:val="af0"/>
        <w:widowControl w:val="0"/>
        <w:numPr>
          <w:ilvl w:val="1"/>
          <w:numId w:val="36"/>
        </w:numPr>
        <w:tabs>
          <w:tab w:val="left" w:pos="284"/>
          <w:tab w:val="left" w:pos="426"/>
        </w:tabs>
        <w:autoSpaceDE w:val="0"/>
        <w:autoSpaceDN w:val="0"/>
        <w:adjustRightInd w:val="0"/>
        <w:jc w:val="both"/>
        <w:rPr>
          <w:sz w:val="22"/>
          <w:szCs w:val="22"/>
        </w:rPr>
      </w:pPr>
      <w:r w:rsidRPr="001A196F">
        <w:rPr>
          <w:sz w:val="22"/>
          <w:szCs w:val="22"/>
        </w:rPr>
        <w:t>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1C73C4DF"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r w:rsidRPr="001A196F">
        <w:rPr>
          <w:sz w:val="22"/>
          <w:szCs w:val="22"/>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5% от стоимости недопоставленных товаров, если иной размер неустойки не установлен Сторонами в приложениях к Договору.</w:t>
      </w:r>
    </w:p>
    <w:p w14:paraId="20546586" w14:textId="1CB3F517" w:rsidR="009E65FC" w:rsidRPr="001A196F" w:rsidRDefault="009E65FC" w:rsidP="00592C09">
      <w:pPr>
        <w:pStyle w:val="af0"/>
        <w:widowControl w:val="0"/>
        <w:numPr>
          <w:ilvl w:val="1"/>
          <w:numId w:val="36"/>
        </w:numPr>
        <w:tabs>
          <w:tab w:val="left" w:pos="284"/>
          <w:tab w:val="left" w:pos="426"/>
        </w:tabs>
        <w:autoSpaceDE w:val="0"/>
        <w:autoSpaceDN w:val="0"/>
        <w:adjustRightInd w:val="0"/>
        <w:jc w:val="both"/>
        <w:rPr>
          <w:sz w:val="22"/>
          <w:szCs w:val="22"/>
        </w:rPr>
      </w:pPr>
      <w:r w:rsidRPr="001A196F">
        <w:rPr>
          <w:sz w:val="22"/>
          <w:szCs w:val="22"/>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60C7763B" w14:textId="77777777" w:rsidR="009E65FC" w:rsidRPr="001A196F" w:rsidRDefault="009E65FC" w:rsidP="001A196F">
      <w:pPr>
        <w:pStyle w:val="af0"/>
        <w:widowControl w:val="0"/>
        <w:tabs>
          <w:tab w:val="left" w:pos="284"/>
          <w:tab w:val="left" w:pos="426"/>
        </w:tabs>
        <w:autoSpaceDE w:val="0"/>
        <w:autoSpaceDN w:val="0"/>
        <w:adjustRightInd w:val="0"/>
        <w:ind w:left="0"/>
        <w:jc w:val="both"/>
        <w:rPr>
          <w:sz w:val="22"/>
          <w:szCs w:val="22"/>
        </w:rPr>
      </w:pPr>
    </w:p>
    <w:p w14:paraId="5F0FAA3F" w14:textId="77777777" w:rsidR="009E65FC" w:rsidRPr="001A196F" w:rsidRDefault="009E65FC" w:rsidP="00592C09">
      <w:pPr>
        <w:pStyle w:val="af0"/>
        <w:numPr>
          <w:ilvl w:val="0"/>
          <w:numId w:val="36"/>
        </w:numPr>
        <w:tabs>
          <w:tab w:val="num" w:pos="840"/>
        </w:tabs>
        <w:spacing w:before="120" w:after="60"/>
        <w:ind w:left="0" w:firstLine="0"/>
        <w:jc w:val="center"/>
        <w:rPr>
          <w:b/>
          <w:sz w:val="22"/>
          <w:szCs w:val="22"/>
        </w:rPr>
      </w:pPr>
      <w:r w:rsidRPr="001A196F">
        <w:rPr>
          <w:b/>
          <w:sz w:val="22"/>
          <w:szCs w:val="22"/>
        </w:rPr>
        <w:t>ФОРС-МАЖОР</w:t>
      </w:r>
    </w:p>
    <w:p w14:paraId="7703138B"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4C11A179"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5B6C8109"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C9F2D8E" w14:textId="77777777" w:rsidR="009E65FC" w:rsidRPr="001A196F" w:rsidRDefault="009E65FC" w:rsidP="00592C09">
      <w:pPr>
        <w:pStyle w:val="31"/>
        <w:numPr>
          <w:ilvl w:val="1"/>
          <w:numId w:val="36"/>
        </w:numPr>
        <w:spacing w:before="0" w:line="240" w:lineRule="auto"/>
        <w:ind w:left="0" w:firstLine="0"/>
        <w:contextualSpacing/>
        <w:jc w:val="both"/>
        <w:rPr>
          <w:sz w:val="22"/>
          <w:szCs w:val="22"/>
        </w:rPr>
      </w:pPr>
      <w:r w:rsidRPr="001A196F">
        <w:rPr>
          <w:sz w:val="22"/>
          <w:szCs w:val="22"/>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1A38105" w14:textId="77777777" w:rsidR="009E65FC" w:rsidRPr="001A196F" w:rsidRDefault="009E65FC" w:rsidP="001A196F">
      <w:pPr>
        <w:pStyle w:val="31"/>
        <w:spacing w:before="0" w:line="240" w:lineRule="auto"/>
        <w:ind w:firstLine="0"/>
        <w:jc w:val="both"/>
        <w:rPr>
          <w:sz w:val="22"/>
          <w:szCs w:val="22"/>
        </w:rPr>
      </w:pPr>
    </w:p>
    <w:p w14:paraId="68996DF6" w14:textId="77777777" w:rsidR="009E65FC" w:rsidRPr="001A196F" w:rsidRDefault="009E65FC" w:rsidP="00592C09">
      <w:pPr>
        <w:pStyle w:val="af0"/>
        <w:numPr>
          <w:ilvl w:val="0"/>
          <w:numId w:val="36"/>
        </w:numPr>
        <w:spacing w:before="120" w:after="60"/>
        <w:ind w:left="0" w:firstLine="0"/>
        <w:jc w:val="center"/>
        <w:rPr>
          <w:b/>
          <w:sz w:val="22"/>
          <w:szCs w:val="22"/>
        </w:rPr>
      </w:pPr>
      <w:r w:rsidRPr="001A196F">
        <w:rPr>
          <w:b/>
          <w:sz w:val="22"/>
          <w:szCs w:val="22"/>
        </w:rPr>
        <w:t>ПОРЯДОК РАЗРЕШЕНИЯ СПОРОВ</w:t>
      </w:r>
    </w:p>
    <w:p w14:paraId="611C6BB4" w14:textId="77777777" w:rsidR="009E65FC" w:rsidRPr="001A196F" w:rsidRDefault="009E65FC" w:rsidP="00592C09">
      <w:pPr>
        <w:pStyle w:val="af0"/>
        <w:numPr>
          <w:ilvl w:val="1"/>
          <w:numId w:val="36"/>
        </w:numPr>
        <w:tabs>
          <w:tab w:val="left" w:pos="540"/>
        </w:tabs>
        <w:spacing w:after="60"/>
        <w:ind w:left="0" w:firstLine="0"/>
        <w:jc w:val="both"/>
        <w:rPr>
          <w:sz w:val="22"/>
          <w:szCs w:val="22"/>
        </w:rPr>
      </w:pPr>
      <w:r w:rsidRPr="001A196F">
        <w:rPr>
          <w:sz w:val="22"/>
          <w:szCs w:val="22"/>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1A5CC377" w14:textId="77777777" w:rsidR="009E65FC" w:rsidRPr="001A196F" w:rsidRDefault="009E65FC" w:rsidP="00592C09">
      <w:pPr>
        <w:pStyle w:val="af0"/>
        <w:numPr>
          <w:ilvl w:val="1"/>
          <w:numId w:val="36"/>
        </w:numPr>
        <w:tabs>
          <w:tab w:val="left" w:pos="540"/>
        </w:tabs>
        <w:spacing w:after="60"/>
        <w:ind w:left="0" w:firstLine="0"/>
        <w:jc w:val="both"/>
        <w:rPr>
          <w:sz w:val="22"/>
          <w:szCs w:val="22"/>
        </w:rPr>
      </w:pPr>
      <w:r w:rsidRPr="001A196F">
        <w:rPr>
          <w:sz w:val="22"/>
          <w:szCs w:val="22"/>
        </w:rPr>
        <w:t>Стороны установили срок ответа Покупателя на претензию Поставщика 20 (двадцать) календарных дней с момента ее получения.</w:t>
      </w:r>
    </w:p>
    <w:p w14:paraId="73C3755C" w14:textId="77777777" w:rsidR="009E65FC" w:rsidRPr="001A196F" w:rsidRDefault="009E65FC" w:rsidP="00592C09">
      <w:pPr>
        <w:pStyle w:val="af0"/>
        <w:numPr>
          <w:ilvl w:val="1"/>
          <w:numId w:val="36"/>
        </w:numPr>
        <w:tabs>
          <w:tab w:val="left" w:pos="540"/>
        </w:tabs>
        <w:spacing w:after="60"/>
        <w:ind w:left="0" w:firstLine="0"/>
        <w:jc w:val="both"/>
        <w:rPr>
          <w:sz w:val="22"/>
          <w:szCs w:val="22"/>
        </w:rPr>
      </w:pPr>
      <w:r w:rsidRPr="001A196F">
        <w:rPr>
          <w:sz w:val="22"/>
          <w:szCs w:val="22"/>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2C7A2F0D" w14:textId="77777777" w:rsidR="009E65FC" w:rsidRPr="001A196F" w:rsidRDefault="009E65FC" w:rsidP="001A196F">
      <w:pPr>
        <w:tabs>
          <w:tab w:val="left" w:pos="540"/>
        </w:tabs>
        <w:spacing w:after="60"/>
        <w:jc w:val="both"/>
        <w:rPr>
          <w:sz w:val="22"/>
          <w:szCs w:val="22"/>
        </w:rPr>
      </w:pPr>
    </w:p>
    <w:p w14:paraId="666BDD76" w14:textId="77777777" w:rsidR="009E65FC" w:rsidRPr="001A196F" w:rsidRDefault="009E65FC" w:rsidP="001A196F">
      <w:pPr>
        <w:spacing w:before="120" w:after="60"/>
        <w:jc w:val="center"/>
        <w:rPr>
          <w:b/>
          <w:sz w:val="22"/>
          <w:szCs w:val="22"/>
        </w:rPr>
      </w:pPr>
      <w:r w:rsidRPr="001A196F">
        <w:rPr>
          <w:b/>
          <w:sz w:val="22"/>
          <w:szCs w:val="22"/>
        </w:rPr>
        <w:t>11. СРОК ДЕЙСТВИЯ И ПОРЯДОК РАСТОРЖЕНИЯ ДОГОВОРА</w:t>
      </w:r>
    </w:p>
    <w:p w14:paraId="531BEC9B"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Настоящий Договор заключен на неопределенный срок, вступает в силу с момента его подписания обеими Сторонами и действует до его прекращения по основаниям, предусмотренным настоящим Договором или действующим законодательством РФ.</w:t>
      </w:r>
    </w:p>
    <w:p w14:paraId="7150CFFF"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444853BC"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lastRenderedPageBreak/>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25C134EE" w14:textId="608A0C17" w:rsidR="009E65FC" w:rsidRPr="001A196F" w:rsidRDefault="009E65FC" w:rsidP="001A196F">
      <w:pPr>
        <w:pStyle w:val="af0"/>
        <w:ind w:left="0"/>
        <w:jc w:val="both"/>
        <w:rPr>
          <w:sz w:val="22"/>
          <w:szCs w:val="22"/>
        </w:rPr>
      </w:pPr>
      <w:r w:rsidRPr="001A196F">
        <w:rPr>
          <w:sz w:val="22"/>
          <w:szCs w:val="22"/>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14:paraId="00185BF1"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418BD8FC"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2D100A60"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поставка товара с нарушением сроков поставки;</w:t>
      </w:r>
    </w:p>
    <w:p w14:paraId="5B6AC948"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2AB8C924"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0E0938D5"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12D5F330"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4DF2792" w14:textId="77777777" w:rsidR="009E65FC" w:rsidRPr="001A196F" w:rsidRDefault="009E65FC" w:rsidP="00592C09">
      <w:pPr>
        <w:pStyle w:val="af0"/>
        <w:numPr>
          <w:ilvl w:val="0"/>
          <w:numId w:val="28"/>
        </w:numPr>
        <w:ind w:left="0" w:firstLine="0"/>
        <w:jc w:val="both"/>
        <w:rPr>
          <w:sz w:val="22"/>
          <w:szCs w:val="22"/>
        </w:rPr>
      </w:pPr>
      <w:r w:rsidRPr="001A196F">
        <w:rPr>
          <w:sz w:val="22"/>
          <w:szCs w:val="22"/>
        </w:rPr>
        <w:t>другие нарушения, признаваемые существенными в соответствии с законодательством Российской Федерации и настоящим Договором.</w:t>
      </w:r>
    </w:p>
    <w:p w14:paraId="6FFDC92E"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761BCBF0"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36BBB7D"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Договор прекращается автоматически в случае:</w:t>
      </w:r>
    </w:p>
    <w:p w14:paraId="77046347" w14:textId="77777777" w:rsidR="009E65FC" w:rsidRPr="001A196F" w:rsidRDefault="009E65FC" w:rsidP="00592C09">
      <w:pPr>
        <w:pStyle w:val="af0"/>
        <w:numPr>
          <w:ilvl w:val="0"/>
          <w:numId w:val="29"/>
        </w:numPr>
        <w:tabs>
          <w:tab w:val="left" w:pos="1134"/>
        </w:tabs>
        <w:ind w:left="0" w:firstLine="0"/>
        <w:jc w:val="both"/>
        <w:rPr>
          <w:sz w:val="22"/>
          <w:szCs w:val="22"/>
        </w:rPr>
      </w:pPr>
      <w:r w:rsidRPr="001A196F">
        <w:rPr>
          <w:sz w:val="22"/>
          <w:szCs w:val="22"/>
        </w:rPr>
        <w:t>прекращения регистрации индивидуального частного предпринимателя;</w:t>
      </w:r>
    </w:p>
    <w:p w14:paraId="7E6195D2" w14:textId="77777777" w:rsidR="009E65FC" w:rsidRPr="001A196F" w:rsidRDefault="009E65FC" w:rsidP="00592C09">
      <w:pPr>
        <w:pStyle w:val="af0"/>
        <w:numPr>
          <w:ilvl w:val="0"/>
          <w:numId w:val="29"/>
        </w:numPr>
        <w:tabs>
          <w:tab w:val="left" w:pos="1134"/>
        </w:tabs>
        <w:ind w:left="0" w:firstLine="0"/>
        <w:jc w:val="both"/>
        <w:rPr>
          <w:sz w:val="22"/>
          <w:szCs w:val="22"/>
        </w:rPr>
      </w:pPr>
      <w:r w:rsidRPr="001A196F">
        <w:rPr>
          <w:sz w:val="22"/>
          <w:szCs w:val="22"/>
        </w:rPr>
        <w:t>ликвидации или реорганизации юридического лица, ведущей к прекращению существования Стороны по Договору как юридического лица.</w:t>
      </w:r>
    </w:p>
    <w:p w14:paraId="00BDA363" w14:textId="77777777" w:rsidR="009E65FC" w:rsidRPr="001A196F" w:rsidRDefault="009E65FC" w:rsidP="00592C09">
      <w:pPr>
        <w:pStyle w:val="af0"/>
        <w:numPr>
          <w:ilvl w:val="1"/>
          <w:numId w:val="27"/>
        </w:numPr>
        <w:ind w:left="0" w:firstLine="0"/>
        <w:jc w:val="both"/>
        <w:rPr>
          <w:sz w:val="22"/>
          <w:szCs w:val="22"/>
        </w:rPr>
      </w:pPr>
      <w:r w:rsidRPr="001A196F">
        <w:rPr>
          <w:sz w:val="22"/>
          <w:szCs w:val="22"/>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0631B774" w14:textId="77777777" w:rsidR="009E65FC" w:rsidRPr="001A196F" w:rsidRDefault="009E65FC" w:rsidP="001A196F">
      <w:pPr>
        <w:tabs>
          <w:tab w:val="left" w:pos="600"/>
        </w:tabs>
        <w:jc w:val="both"/>
        <w:rPr>
          <w:b/>
          <w:sz w:val="22"/>
          <w:szCs w:val="22"/>
        </w:rPr>
      </w:pPr>
    </w:p>
    <w:p w14:paraId="3C57903E" w14:textId="77777777" w:rsidR="009E65FC" w:rsidRPr="001A196F" w:rsidRDefault="009E65FC" w:rsidP="001A196F">
      <w:pPr>
        <w:tabs>
          <w:tab w:val="left" w:pos="600"/>
        </w:tabs>
        <w:jc w:val="center"/>
        <w:rPr>
          <w:b/>
          <w:sz w:val="22"/>
          <w:szCs w:val="22"/>
        </w:rPr>
      </w:pPr>
      <w:r w:rsidRPr="001A196F">
        <w:rPr>
          <w:b/>
          <w:sz w:val="22"/>
          <w:szCs w:val="22"/>
        </w:rPr>
        <w:t>12. ПРОЧИЕ УСЛОВИЯ</w:t>
      </w:r>
    </w:p>
    <w:p w14:paraId="06457B38"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3294BBA8"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0EEFEB3C"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520100D"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Недействительность каких-либо положений настоящего Договора не влечет недействительности прочих его частей.</w:t>
      </w:r>
    </w:p>
    <w:p w14:paraId="5A147F7D"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5F6BC429"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t>ценным письмом (с описью вложения и уведомлением о вручении);</w:t>
      </w:r>
    </w:p>
    <w:p w14:paraId="44514C5C"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t>электронной почтой;</w:t>
      </w:r>
    </w:p>
    <w:p w14:paraId="7DEB3BBC"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t>доставкой курьером;</w:t>
      </w:r>
    </w:p>
    <w:p w14:paraId="445FA517" w14:textId="77777777" w:rsidR="009E65FC" w:rsidRPr="001A196F" w:rsidRDefault="009E65FC" w:rsidP="00592C09">
      <w:pPr>
        <w:pStyle w:val="af0"/>
        <w:numPr>
          <w:ilvl w:val="0"/>
          <w:numId w:val="33"/>
        </w:numPr>
        <w:ind w:left="0" w:firstLine="0"/>
        <w:jc w:val="both"/>
        <w:rPr>
          <w:sz w:val="22"/>
          <w:szCs w:val="22"/>
        </w:rPr>
      </w:pPr>
      <w:r w:rsidRPr="001A196F">
        <w:rPr>
          <w:sz w:val="22"/>
          <w:szCs w:val="22"/>
        </w:rPr>
        <w:lastRenderedPageBreak/>
        <w:t xml:space="preserve">через систему электронного обмена </w:t>
      </w:r>
      <w:r w:rsidRPr="001A196F">
        <w:rPr>
          <w:sz w:val="22"/>
          <w:szCs w:val="22"/>
          <w:lang w:val="en-US"/>
        </w:rPr>
        <w:t>EDI</w:t>
      </w:r>
      <w:r w:rsidRPr="001A196F">
        <w:rPr>
          <w:sz w:val="22"/>
          <w:szCs w:val="22"/>
        </w:rPr>
        <w:t xml:space="preserve"> документами.</w:t>
      </w:r>
    </w:p>
    <w:p w14:paraId="244D3EB2" w14:textId="77777777" w:rsidR="009E65FC" w:rsidRPr="001A196F" w:rsidRDefault="009E65FC" w:rsidP="001A196F">
      <w:pPr>
        <w:pStyle w:val="af0"/>
        <w:ind w:left="0"/>
        <w:jc w:val="both"/>
        <w:rPr>
          <w:sz w:val="22"/>
          <w:szCs w:val="22"/>
          <w:lang w:val="en-US"/>
        </w:rPr>
      </w:pPr>
      <w:r w:rsidRPr="001A196F">
        <w:rPr>
          <w:sz w:val="22"/>
          <w:szCs w:val="22"/>
        </w:rPr>
        <w:t>Датой получения считаются</w:t>
      </w:r>
      <w:r w:rsidRPr="001A196F">
        <w:rPr>
          <w:sz w:val="22"/>
          <w:szCs w:val="22"/>
          <w:lang w:val="en-US"/>
        </w:rPr>
        <w:t>:</w:t>
      </w:r>
    </w:p>
    <w:p w14:paraId="426AF640"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в случае отправки ценного письма (с описью вложения и уведомлением о вручении) – дата, указанная в уведомлении о вручении письма;</w:t>
      </w:r>
    </w:p>
    <w:p w14:paraId="1C75C8F3"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в случае отправки по электронной почте – дата отправки сообщения, зафиксированная в электронной почте отправившего;</w:t>
      </w:r>
    </w:p>
    <w:p w14:paraId="6DAAC1A1"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в случае доставки курьером – дата, указанная в отметке о приеме (дата, ФИО должностного лица, принявшего письмо) на копии письма;</w:t>
      </w:r>
    </w:p>
    <w:p w14:paraId="4AD335E6" w14:textId="77777777" w:rsidR="009E65FC" w:rsidRPr="001A196F" w:rsidRDefault="009E65FC" w:rsidP="00592C09">
      <w:pPr>
        <w:pStyle w:val="af0"/>
        <w:numPr>
          <w:ilvl w:val="0"/>
          <w:numId w:val="34"/>
        </w:numPr>
        <w:ind w:left="0" w:firstLine="0"/>
        <w:jc w:val="both"/>
        <w:rPr>
          <w:sz w:val="22"/>
          <w:szCs w:val="22"/>
        </w:rPr>
      </w:pPr>
      <w:r w:rsidRPr="001A196F">
        <w:rPr>
          <w:sz w:val="22"/>
          <w:szCs w:val="22"/>
        </w:rPr>
        <w:t xml:space="preserve">в случае отправки через систему электронного обмена </w:t>
      </w:r>
      <w:r w:rsidRPr="001A196F">
        <w:rPr>
          <w:sz w:val="22"/>
          <w:szCs w:val="22"/>
          <w:lang w:val="en-US"/>
        </w:rPr>
        <w:t>EDI</w:t>
      </w:r>
      <w:r w:rsidRPr="001A196F">
        <w:rPr>
          <w:sz w:val="22"/>
          <w:szCs w:val="22"/>
        </w:rPr>
        <w:t xml:space="preserve"> документами – дата автоматического электронного подтверждения доставки электронного документа.</w:t>
      </w:r>
    </w:p>
    <w:p w14:paraId="23C78E80" w14:textId="77777777" w:rsidR="009E65FC" w:rsidRPr="001A196F" w:rsidRDefault="009E65FC" w:rsidP="001A196F">
      <w:pPr>
        <w:pStyle w:val="af0"/>
        <w:ind w:left="0"/>
        <w:jc w:val="both"/>
        <w:rPr>
          <w:sz w:val="22"/>
          <w:szCs w:val="22"/>
        </w:rPr>
      </w:pPr>
      <w:r w:rsidRPr="001A196F">
        <w:rPr>
          <w:sz w:val="22"/>
          <w:szCs w:val="22"/>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39B28517" w14:textId="77777777" w:rsidR="009E65FC" w:rsidRPr="001A196F" w:rsidRDefault="009E65FC" w:rsidP="001A196F">
      <w:pPr>
        <w:pStyle w:val="af0"/>
        <w:ind w:left="0"/>
        <w:jc w:val="both"/>
        <w:rPr>
          <w:sz w:val="22"/>
          <w:szCs w:val="22"/>
        </w:rPr>
      </w:pPr>
      <w:r w:rsidRPr="001A196F">
        <w:rPr>
          <w:sz w:val="22"/>
          <w:szCs w:val="22"/>
        </w:rPr>
        <w:t xml:space="preserve"> </w:t>
      </w:r>
    </w:p>
    <w:p w14:paraId="10A88CDD" w14:textId="77777777" w:rsidR="009E65FC" w:rsidRPr="001A196F" w:rsidRDefault="009E65FC" w:rsidP="00592C09">
      <w:pPr>
        <w:pStyle w:val="af0"/>
        <w:numPr>
          <w:ilvl w:val="1"/>
          <w:numId w:val="30"/>
        </w:numPr>
        <w:ind w:left="0" w:firstLine="0"/>
        <w:jc w:val="both"/>
        <w:rPr>
          <w:sz w:val="22"/>
          <w:szCs w:val="22"/>
        </w:rPr>
      </w:pPr>
      <w:r w:rsidRPr="001A196F">
        <w:rPr>
          <w:sz w:val="22"/>
          <w:szCs w:val="22"/>
        </w:rPr>
        <w:t>Все вопросы, не предусмотренные настоящим Договором, регулируются действующим законодательством Российской Федерации.</w:t>
      </w:r>
    </w:p>
    <w:p w14:paraId="2D30B508" w14:textId="2AFEBF80" w:rsidR="009E65FC" w:rsidRPr="001A196F" w:rsidRDefault="009E65FC" w:rsidP="00592C09">
      <w:pPr>
        <w:pStyle w:val="af0"/>
        <w:numPr>
          <w:ilvl w:val="1"/>
          <w:numId w:val="30"/>
        </w:numPr>
        <w:ind w:left="0" w:firstLine="0"/>
        <w:jc w:val="both"/>
        <w:rPr>
          <w:sz w:val="22"/>
          <w:szCs w:val="22"/>
        </w:rPr>
      </w:pPr>
      <w:r w:rsidRPr="001A196F">
        <w:rPr>
          <w:sz w:val="22"/>
          <w:szCs w:val="22"/>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409DB6F8" w14:textId="77777777" w:rsidR="00935683" w:rsidRPr="001A196F" w:rsidRDefault="00935683" w:rsidP="001A196F">
      <w:pPr>
        <w:jc w:val="center"/>
        <w:rPr>
          <w:b/>
          <w:sz w:val="22"/>
          <w:szCs w:val="22"/>
        </w:rPr>
      </w:pPr>
    </w:p>
    <w:p w14:paraId="7D81115F" w14:textId="77777777" w:rsidR="00B52CF4" w:rsidRPr="001A196F" w:rsidRDefault="00B52CF4" w:rsidP="001A196F">
      <w:pPr>
        <w:rPr>
          <w:b/>
          <w:sz w:val="22"/>
          <w:szCs w:val="22"/>
        </w:rPr>
      </w:pPr>
    </w:p>
    <w:p w14:paraId="5B845C13" w14:textId="77777777" w:rsidR="00C91308" w:rsidRPr="001A196F" w:rsidRDefault="00C91308" w:rsidP="001A196F">
      <w:pPr>
        <w:jc w:val="center"/>
        <w:rPr>
          <w:b/>
          <w:sz w:val="22"/>
          <w:szCs w:val="22"/>
        </w:rPr>
      </w:pPr>
      <w:r w:rsidRPr="001A196F">
        <w:rPr>
          <w:b/>
          <w:sz w:val="22"/>
          <w:szCs w:val="22"/>
        </w:rPr>
        <w:t xml:space="preserve">МЕСТО НАХОЖДЕНИЯ, ПОЧТОВЫЙ АДРЕС, БАНКОВСКИЕ РЕКВИЗИТЫ  </w:t>
      </w:r>
    </w:p>
    <w:p w14:paraId="7FCD3AC3" w14:textId="77777777" w:rsidR="00C91308" w:rsidRPr="001A196F" w:rsidRDefault="00C91308" w:rsidP="001A196F">
      <w:pPr>
        <w:jc w:val="center"/>
        <w:rPr>
          <w:b/>
          <w:sz w:val="22"/>
          <w:szCs w:val="22"/>
        </w:rPr>
      </w:pPr>
      <w:r w:rsidRPr="001A196F">
        <w:rPr>
          <w:b/>
          <w:sz w:val="22"/>
          <w:szCs w:val="22"/>
        </w:rPr>
        <w:t xml:space="preserve">И ПОДПИСИ СТОРОН </w:t>
      </w:r>
    </w:p>
    <w:p w14:paraId="7F544053" w14:textId="77777777" w:rsidR="00842B2D" w:rsidRPr="001A196F" w:rsidRDefault="00842B2D" w:rsidP="001A196F">
      <w:pPr>
        <w:jc w:val="center"/>
        <w:rPr>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6329"/>
      </w:tblGrid>
      <w:tr w:rsidR="001A196F" w:rsidRPr="001A196F" w14:paraId="33E65DB1" w14:textId="77777777" w:rsidTr="00842B2D">
        <w:trPr>
          <w:trHeight w:val="388"/>
        </w:trPr>
        <w:tc>
          <w:tcPr>
            <w:tcW w:w="4788" w:type="dxa"/>
          </w:tcPr>
          <w:p w14:paraId="5E34A929" w14:textId="77777777" w:rsidR="00C91308" w:rsidRPr="001A196F" w:rsidRDefault="00C91308" w:rsidP="001A196F">
            <w:pPr>
              <w:rPr>
                <w:b/>
                <w:sz w:val="22"/>
                <w:szCs w:val="22"/>
              </w:rPr>
            </w:pPr>
            <w:permStart w:id="2108506072" w:edGrp="everyone" w:colFirst="0" w:colLast="0"/>
            <w:permStart w:id="1863587950" w:edGrp="everyone" w:colFirst="1" w:colLast="1"/>
            <w:r w:rsidRPr="001A196F">
              <w:rPr>
                <w:b/>
                <w:sz w:val="22"/>
                <w:szCs w:val="22"/>
              </w:rPr>
              <w:t>ПОКУПАТЕЛЬ</w:t>
            </w:r>
          </w:p>
        </w:tc>
        <w:tc>
          <w:tcPr>
            <w:tcW w:w="5928" w:type="dxa"/>
            <w:tcBorders>
              <w:bottom w:val="single" w:sz="4" w:space="0" w:color="auto"/>
            </w:tcBorders>
          </w:tcPr>
          <w:p w14:paraId="254A7139" w14:textId="77777777" w:rsidR="00C91308" w:rsidRPr="001A196F" w:rsidRDefault="00C91308" w:rsidP="001A196F">
            <w:pPr>
              <w:rPr>
                <w:b/>
                <w:sz w:val="22"/>
                <w:szCs w:val="22"/>
              </w:rPr>
            </w:pPr>
            <w:r w:rsidRPr="001A196F">
              <w:rPr>
                <w:b/>
                <w:sz w:val="22"/>
                <w:szCs w:val="22"/>
              </w:rPr>
              <w:t>ПОСТАВЩИК</w:t>
            </w:r>
          </w:p>
        </w:tc>
      </w:tr>
      <w:permEnd w:id="2108506072"/>
      <w:permEnd w:id="1863587950"/>
      <w:tr w:rsidR="001A196F" w:rsidRPr="001A196F" w14:paraId="2F1717C2" w14:textId="77777777" w:rsidTr="001A196F">
        <w:trPr>
          <w:cantSplit/>
          <w:trHeight w:val="3813"/>
        </w:trPr>
        <w:tc>
          <w:tcPr>
            <w:tcW w:w="4788" w:type="dxa"/>
            <w:tcBorders>
              <w:right w:val="single" w:sz="4" w:space="0" w:color="auto"/>
            </w:tcBorders>
          </w:tcPr>
          <w:p w14:paraId="27A51BCE" w14:textId="0C8D6147" w:rsidR="009A7C0F" w:rsidRPr="001A196F" w:rsidRDefault="009A7C0F" w:rsidP="001A196F">
            <w:pPr>
              <w:pStyle w:val="a3"/>
              <w:spacing w:before="0" w:line="240" w:lineRule="auto"/>
              <w:rPr>
                <w:b/>
              </w:rPr>
            </w:pPr>
            <w:r w:rsidRPr="001A196F">
              <w:rPr>
                <w:b/>
              </w:rPr>
              <w:lastRenderedPageBreak/>
              <w:t>ООО «</w:t>
            </w:r>
            <w:r w:rsidRPr="001A196F">
              <w:rPr>
                <w:b/>
                <w:noProof/>
              </w:rPr>
              <w:t>Фреш Маркет</w:t>
            </w:r>
            <w:r w:rsidRPr="001A196F">
              <w:rPr>
                <w:b/>
              </w:rPr>
              <w:t>»</w:t>
            </w:r>
          </w:p>
          <w:p w14:paraId="042872C6" w14:textId="77777777" w:rsidR="009A7C0F" w:rsidRPr="001A196F" w:rsidRDefault="009A7C0F" w:rsidP="001A196F">
            <w:pPr>
              <w:widowControl w:val="0"/>
              <w:ind w:right="-23"/>
              <w:rPr>
                <w:rFonts w:eastAsia="Arial"/>
                <w:b/>
                <w:sz w:val="22"/>
                <w:szCs w:val="22"/>
              </w:rPr>
            </w:pPr>
          </w:p>
          <w:p w14:paraId="1EC7CD9B" w14:textId="26D9AB33" w:rsidR="009A7C0F" w:rsidRPr="001A196F" w:rsidRDefault="009A7C0F" w:rsidP="001A196F">
            <w:pPr>
              <w:widowControl w:val="0"/>
              <w:ind w:right="-23"/>
              <w:rPr>
                <w:rFonts w:eastAsia="Arial"/>
                <w:sz w:val="22"/>
                <w:szCs w:val="22"/>
              </w:rPr>
            </w:pPr>
            <w:r w:rsidRPr="001A196F">
              <w:rPr>
                <w:rFonts w:eastAsia="Arial"/>
                <w:b/>
                <w:sz w:val="22"/>
                <w:szCs w:val="22"/>
              </w:rPr>
              <w:t>ИНН</w:t>
            </w:r>
            <w:r w:rsidRPr="001A196F">
              <w:rPr>
                <w:rFonts w:eastAsia="Arial"/>
                <w:sz w:val="22"/>
                <w:szCs w:val="22"/>
              </w:rPr>
              <w:t xml:space="preserve"> </w:t>
            </w:r>
            <w:r w:rsidRPr="001A196F">
              <w:rPr>
                <w:sz w:val="22"/>
                <w:szCs w:val="22"/>
              </w:rPr>
              <w:t>7806461539</w:t>
            </w:r>
            <w:r w:rsidRPr="001A196F">
              <w:rPr>
                <w:rFonts w:eastAsia="Arial"/>
                <w:sz w:val="22"/>
                <w:szCs w:val="22"/>
              </w:rPr>
              <w:t xml:space="preserve"> </w:t>
            </w:r>
          </w:p>
          <w:p w14:paraId="72276535" w14:textId="77777777" w:rsidR="009A7C0F" w:rsidRPr="001A196F" w:rsidRDefault="009A7C0F" w:rsidP="001A196F">
            <w:pPr>
              <w:widowControl w:val="0"/>
              <w:ind w:right="-23"/>
              <w:rPr>
                <w:sz w:val="22"/>
                <w:szCs w:val="22"/>
              </w:rPr>
            </w:pPr>
            <w:r w:rsidRPr="001A196F">
              <w:rPr>
                <w:rFonts w:eastAsia="Arial"/>
                <w:b/>
                <w:sz w:val="22"/>
                <w:szCs w:val="22"/>
              </w:rPr>
              <w:t>КПП</w:t>
            </w:r>
            <w:r w:rsidRPr="001A196F">
              <w:rPr>
                <w:rFonts w:eastAsia="Arial"/>
                <w:sz w:val="22"/>
                <w:szCs w:val="22"/>
              </w:rPr>
              <w:t xml:space="preserve"> </w:t>
            </w:r>
            <w:r w:rsidRPr="001A196F">
              <w:rPr>
                <w:sz w:val="22"/>
                <w:szCs w:val="22"/>
              </w:rPr>
              <w:t>503601001</w:t>
            </w:r>
          </w:p>
          <w:p w14:paraId="6C62A168" w14:textId="77777777" w:rsidR="009A7C0F" w:rsidRPr="001A196F" w:rsidRDefault="009A7C0F" w:rsidP="001A196F">
            <w:pPr>
              <w:widowControl w:val="0"/>
              <w:ind w:right="-23"/>
              <w:rPr>
                <w:sz w:val="22"/>
                <w:szCs w:val="22"/>
              </w:rPr>
            </w:pPr>
            <w:r w:rsidRPr="001A196F">
              <w:rPr>
                <w:rFonts w:eastAsia="Arial"/>
                <w:b/>
                <w:sz w:val="22"/>
                <w:szCs w:val="22"/>
              </w:rPr>
              <w:t>ОГРН</w:t>
            </w:r>
            <w:r w:rsidRPr="001A196F">
              <w:rPr>
                <w:rFonts w:eastAsia="Arial"/>
                <w:sz w:val="22"/>
                <w:szCs w:val="22"/>
              </w:rPr>
              <w:t xml:space="preserve"> </w:t>
            </w:r>
            <w:r w:rsidRPr="001A196F">
              <w:rPr>
                <w:sz w:val="22"/>
                <w:szCs w:val="22"/>
              </w:rPr>
              <w:t>1117847374171</w:t>
            </w:r>
          </w:p>
          <w:p w14:paraId="1ED6F610" w14:textId="77777777" w:rsidR="009A7C0F" w:rsidRPr="001A196F" w:rsidRDefault="009A7C0F" w:rsidP="001A196F">
            <w:pPr>
              <w:widowControl w:val="0"/>
              <w:ind w:right="-23"/>
              <w:rPr>
                <w:sz w:val="22"/>
                <w:szCs w:val="22"/>
              </w:rPr>
            </w:pPr>
            <w:r w:rsidRPr="001A196F">
              <w:rPr>
                <w:b/>
                <w:sz w:val="22"/>
                <w:szCs w:val="22"/>
              </w:rPr>
              <w:t>ОКПО</w:t>
            </w:r>
            <w:r w:rsidRPr="001A196F">
              <w:rPr>
                <w:sz w:val="22"/>
                <w:szCs w:val="22"/>
              </w:rPr>
              <w:t xml:space="preserve"> 92075951</w:t>
            </w:r>
          </w:p>
          <w:p w14:paraId="37AA9137" w14:textId="77777777" w:rsidR="009A7C0F" w:rsidRPr="001A196F" w:rsidRDefault="009A7C0F" w:rsidP="001A196F">
            <w:pPr>
              <w:jc w:val="both"/>
              <w:rPr>
                <w:rFonts w:eastAsiaTheme="minorHAnsi"/>
                <w:b/>
                <w:sz w:val="22"/>
                <w:szCs w:val="22"/>
              </w:rPr>
            </w:pPr>
            <w:r w:rsidRPr="001A196F">
              <w:rPr>
                <w:b/>
                <w:sz w:val="22"/>
                <w:szCs w:val="22"/>
              </w:rPr>
              <w:t xml:space="preserve">Адрес местонахождения: </w:t>
            </w:r>
            <w:r w:rsidRPr="001A196F">
              <w:rPr>
                <w:sz w:val="22"/>
                <w:szCs w:val="22"/>
              </w:rPr>
              <w:t>142</w:t>
            </w:r>
            <w:r w:rsidR="00730368" w:rsidRPr="001A196F">
              <w:rPr>
                <w:sz w:val="22"/>
                <w:szCs w:val="22"/>
              </w:rPr>
              <w:t>1</w:t>
            </w:r>
            <w:r w:rsidRPr="001A196F">
              <w:rPr>
                <w:sz w:val="22"/>
                <w:szCs w:val="22"/>
              </w:rPr>
              <w:t xml:space="preserve">11, Московская область, г. Подольск, пр-кт Юных Ленинцев, д.67            </w:t>
            </w:r>
          </w:p>
          <w:p w14:paraId="2591B6CF" w14:textId="41C67A98" w:rsidR="009A7C0F" w:rsidRPr="001A196F" w:rsidRDefault="009A7C0F" w:rsidP="001A196F">
            <w:pPr>
              <w:widowControl w:val="0"/>
              <w:ind w:right="-23"/>
              <w:rPr>
                <w:sz w:val="22"/>
                <w:szCs w:val="22"/>
              </w:rPr>
            </w:pPr>
            <w:r w:rsidRPr="001A196F">
              <w:rPr>
                <w:b/>
                <w:sz w:val="22"/>
                <w:szCs w:val="22"/>
              </w:rPr>
              <w:t>Почтовый адрес:</w:t>
            </w:r>
            <w:r w:rsidRPr="001A196F">
              <w:rPr>
                <w:sz w:val="22"/>
                <w:szCs w:val="22"/>
              </w:rPr>
              <w:t xml:space="preserve"> 117519, г. Москва, а/я 77</w:t>
            </w:r>
          </w:p>
          <w:p w14:paraId="621EF625" w14:textId="77777777" w:rsidR="009A7C0F" w:rsidRPr="001A196F" w:rsidRDefault="009A7C0F" w:rsidP="001A196F">
            <w:pPr>
              <w:widowControl w:val="0"/>
              <w:ind w:right="-23"/>
              <w:rPr>
                <w:sz w:val="22"/>
                <w:szCs w:val="22"/>
              </w:rPr>
            </w:pPr>
            <w:r w:rsidRPr="001A196F">
              <w:rPr>
                <w:b/>
                <w:sz w:val="22"/>
                <w:szCs w:val="22"/>
              </w:rPr>
              <w:t>Адрес офиса:</w:t>
            </w:r>
            <w:r w:rsidRPr="001A196F">
              <w:rPr>
                <w:sz w:val="22"/>
                <w:szCs w:val="22"/>
              </w:rPr>
              <w:t xml:space="preserve"> 117534, г. Москва, ул. Кировоградская, д. 23А.</w:t>
            </w:r>
          </w:p>
          <w:p w14:paraId="58D5C634" w14:textId="73CEDE54" w:rsidR="00FB3CB5" w:rsidRPr="001A196F" w:rsidRDefault="009A7C0F" w:rsidP="001A196F">
            <w:pPr>
              <w:widowControl w:val="0"/>
              <w:snapToGrid w:val="0"/>
              <w:ind w:right="-23"/>
              <w:rPr>
                <w:b/>
                <w:sz w:val="22"/>
                <w:szCs w:val="22"/>
              </w:rPr>
            </w:pPr>
            <w:r w:rsidRPr="001A196F">
              <w:rPr>
                <w:b/>
                <w:sz w:val="22"/>
                <w:szCs w:val="22"/>
              </w:rPr>
              <w:t xml:space="preserve">Банк: </w:t>
            </w:r>
            <w:r w:rsidR="00FB3CB5" w:rsidRPr="001A196F">
              <w:rPr>
                <w:sz w:val="22"/>
                <w:szCs w:val="22"/>
                <w:lang w:val="x-none"/>
              </w:rPr>
              <w:t>Банк ВТБ</w:t>
            </w:r>
            <w:r w:rsidR="00FB3CB5" w:rsidRPr="001A196F">
              <w:rPr>
                <w:sz w:val="22"/>
                <w:szCs w:val="22"/>
              </w:rPr>
              <w:t xml:space="preserve"> (ПАО)</w:t>
            </w:r>
            <w:r w:rsidR="00FB3CB5" w:rsidRPr="001A196F">
              <w:rPr>
                <w:sz w:val="22"/>
                <w:szCs w:val="22"/>
                <w:lang w:val="x-none"/>
              </w:rPr>
              <w:t xml:space="preserve"> в г.</w:t>
            </w:r>
            <w:r w:rsidR="00FB3CB5" w:rsidRPr="001A196F">
              <w:rPr>
                <w:sz w:val="22"/>
                <w:szCs w:val="22"/>
              </w:rPr>
              <w:t xml:space="preserve"> Москва</w:t>
            </w:r>
            <w:r w:rsidR="00FB3CB5" w:rsidRPr="001A196F">
              <w:rPr>
                <w:b/>
                <w:sz w:val="22"/>
                <w:szCs w:val="22"/>
              </w:rPr>
              <w:t xml:space="preserve"> </w:t>
            </w:r>
          </w:p>
          <w:p w14:paraId="1C218DC9" w14:textId="77777777" w:rsidR="009A7C0F" w:rsidRPr="001A196F" w:rsidRDefault="009A7C0F" w:rsidP="001A196F">
            <w:pPr>
              <w:widowControl w:val="0"/>
              <w:snapToGrid w:val="0"/>
              <w:ind w:right="-23"/>
              <w:rPr>
                <w:sz w:val="22"/>
                <w:szCs w:val="22"/>
              </w:rPr>
            </w:pPr>
            <w:r w:rsidRPr="001A196F">
              <w:rPr>
                <w:b/>
                <w:sz w:val="22"/>
                <w:szCs w:val="22"/>
              </w:rPr>
              <w:t xml:space="preserve">Р/счет: </w:t>
            </w:r>
            <w:r w:rsidRPr="001A196F">
              <w:rPr>
                <w:sz w:val="22"/>
                <w:szCs w:val="22"/>
              </w:rPr>
              <w:t>40702810000050000890</w:t>
            </w:r>
          </w:p>
          <w:p w14:paraId="4E492A24" w14:textId="77777777" w:rsidR="009A7C0F" w:rsidRPr="001A196F" w:rsidRDefault="009A7C0F" w:rsidP="001A196F">
            <w:pPr>
              <w:widowControl w:val="0"/>
              <w:snapToGrid w:val="0"/>
              <w:ind w:right="-23"/>
              <w:rPr>
                <w:sz w:val="22"/>
                <w:szCs w:val="22"/>
              </w:rPr>
            </w:pPr>
            <w:r w:rsidRPr="001A196F">
              <w:rPr>
                <w:b/>
                <w:sz w:val="22"/>
                <w:szCs w:val="22"/>
              </w:rPr>
              <w:t>Корр/счет:</w:t>
            </w:r>
            <w:r w:rsidRPr="001A196F">
              <w:rPr>
                <w:sz w:val="22"/>
                <w:szCs w:val="22"/>
              </w:rPr>
              <w:t xml:space="preserve"> </w:t>
            </w:r>
            <w:r w:rsidRPr="001A196F">
              <w:rPr>
                <w:sz w:val="22"/>
                <w:szCs w:val="22"/>
                <w:lang w:val="x-none"/>
              </w:rPr>
              <w:t>30101810</w:t>
            </w:r>
            <w:r w:rsidRPr="001A196F">
              <w:rPr>
                <w:sz w:val="22"/>
                <w:szCs w:val="22"/>
              </w:rPr>
              <w:t>7</w:t>
            </w:r>
            <w:r w:rsidRPr="001A196F">
              <w:rPr>
                <w:sz w:val="22"/>
                <w:szCs w:val="22"/>
                <w:lang w:val="x-none"/>
              </w:rPr>
              <w:t>00000000</w:t>
            </w:r>
            <w:r w:rsidRPr="001A196F">
              <w:rPr>
                <w:sz w:val="22"/>
                <w:szCs w:val="22"/>
              </w:rPr>
              <w:t>187</w:t>
            </w:r>
          </w:p>
          <w:p w14:paraId="67E283EA" w14:textId="77777777" w:rsidR="009A7C0F" w:rsidRPr="001A196F" w:rsidRDefault="009A7C0F" w:rsidP="001A196F">
            <w:pPr>
              <w:widowControl w:val="0"/>
              <w:snapToGrid w:val="0"/>
              <w:ind w:right="-23"/>
              <w:rPr>
                <w:sz w:val="22"/>
                <w:szCs w:val="22"/>
              </w:rPr>
            </w:pPr>
            <w:r w:rsidRPr="001A196F">
              <w:rPr>
                <w:b/>
                <w:sz w:val="22"/>
                <w:szCs w:val="22"/>
              </w:rPr>
              <w:t>БИК:</w:t>
            </w:r>
            <w:r w:rsidRPr="001A196F">
              <w:rPr>
                <w:sz w:val="22"/>
                <w:szCs w:val="22"/>
              </w:rPr>
              <w:t xml:space="preserve"> 044525187</w:t>
            </w:r>
          </w:p>
          <w:p w14:paraId="77EB83DE" w14:textId="77777777" w:rsidR="009A7C0F" w:rsidRPr="001A196F" w:rsidRDefault="009A7C0F" w:rsidP="001A196F">
            <w:pPr>
              <w:rPr>
                <w:b/>
                <w:sz w:val="22"/>
                <w:szCs w:val="22"/>
              </w:rPr>
            </w:pPr>
          </w:p>
          <w:p w14:paraId="212ED004" w14:textId="77777777" w:rsidR="009A7C0F" w:rsidRPr="001A196F" w:rsidRDefault="009A7C0F" w:rsidP="001A196F">
            <w:pPr>
              <w:rPr>
                <w:b/>
                <w:sz w:val="22"/>
                <w:szCs w:val="22"/>
              </w:rPr>
            </w:pPr>
            <w:r w:rsidRPr="001A196F">
              <w:rPr>
                <w:b/>
                <w:sz w:val="22"/>
                <w:szCs w:val="22"/>
              </w:rPr>
              <w:t xml:space="preserve">Тел. бухгалтерии: </w:t>
            </w:r>
            <w:r w:rsidRPr="001A196F">
              <w:rPr>
                <w:sz w:val="22"/>
                <w:szCs w:val="22"/>
              </w:rPr>
              <w:t>+7 (495) 664-40-42</w:t>
            </w:r>
          </w:p>
          <w:p w14:paraId="1BEEE061" w14:textId="77777777" w:rsidR="009A7C0F" w:rsidRPr="001A196F" w:rsidRDefault="009A7C0F" w:rsidP="001A196F">
            <w:pPr>
              <w:widowControl w:val="0"/>
              <w:snapToGrid w:val="0"/>
              <w:ind w:right="-23"/>
              <w:rPr>
                <w:b/>
                <w:sz w:val="22"/>
                <w:szCs w:val="22"/>
              </w:rPr>
            </w:pPr>
            <w:r w:rsidRPr="001A196F">
              <w:rPr>
                <w:b/>
                <w:sz w:val="22"/>
                <w:szCs w:val="22"/>
                <w:lang w:val="en-US"/>
              </w:rPr>
              <w:t>E</w:t>
            </w:r>
            <w:r w:rsidRPr="001A196F">
              <w:rPr>
                <w:b/>
                <w:sz w:val="22"/>
                <w:szCs w:val="22"/>
              </w:rPr>
              <w:t>-</w:t>
            </w:r>
            <w:r w:rsidRPr="001A196F">
              <w:rPr>
                <w:b/>
                <w:sz w:val="22"/>
                <w:szCs w:val="22"/>
                <w:lang w:val="en-US"/>
              </w:rPr>
              <w:t>mail</w:t>
            </w:r>
            <w:r w:rsidRPr="001A196F">
              <w:rPr>
                <w:b/>
                <w:sz w:val="22"/>
                <w:szCs w:val="22"/>
              </w:rPr>
              <w:t xml:space="preserve">:  </w:t>
            </w:r>
            <w:hyperlink r:id="rId11" w:history="1">
              <w:r w:rsidRPr="001A196F">
                <w:rPr>
                  <w:rStyle w:val="af5"/>
                  <w:sz w:val="22"/>
                  <w:szCs w:val="22"/>
                  <w:lang w:val="en-US"/>
                </w:rPr>
                <w:t>account</w:t>
              </w:r>
              <w:r w:rsidRPr="001A196F">
                <w:rPr>
                  <w:rStyle w:val="af5"/>
                  <w:sz w:val="22"/>
                  <w:szCs w:val="22"/>
                </w:rPr>
                <w:t>@</w:t>
              </w:r>
              <w:r w:rsidRPr="001A196F">
                <w:rPr>
                  <w:rStyle w:val="af5"/>
                  <w:sz w:val="22"/>
                  <w:szCs w:val="22"/>
                  <w:lang w:val="en-US"/>
                </w:rPr>
                <w:t>market</w:t>
              </w:r>
              <w:r w:rsidRPr="001A196F">
                <w:rPr>
                  <w:rStyle w:val="af5"/>
                  <w:sz w:val="22"/>
                  <w:szCs w:val="22"/>
                </w:rPr>
                <w:t>-</w:t>
              </w:r>
              <w:r w:rsidRPr="001A196F">
                <w:rPr>
                  <w:rStyle w:val="af5"/>
                  <w:sz w:val="22"/>
                  <w:szCs w:val="22"/>
                  <w:lang w:val="en-US"/>
                </w:rPr>
                <w:t>da</w:t>
              </w:r>
              <w:r w:rsidRPr="001A196F">
                <w:rPr>
                  <w:rStyle w:val="af5"/>
                  <w:sz w:val="22"/>
                  <w:szCs w:val="22"/>
                </w:rPr>
                <w:t>.</w:t>
              </w:r>
              <w:r w:rsidRPr="001A196F">
                <w:rPr>
                  <w:rStyle w:val="af5"/>
                  <w:sz w:val="22"/>
                  <w:szCs w:val="22"/>
                  <w:lang w:val="en-US"/>
                </w:rPr>
                <w:t>ru</w:t>
              </w:r>
            </w:hyperlink>
          </w:p>
          <w:p w14:paraId="3622A22F" w14:textId="77777777" w:rsidR="009A7C0F" w:rsidRPr="001A196F" w:rsidRDefault="009A7C0F" w:rsidP="001A196F">
            <w:pPr>
              <w:rPr>
                <w:sz w:val="22"/>
                <w:szCs w:val="22"/>
              </w:rPr>
            </w:pPr>
          </w:p>
          <w:p w14:paraId="69B4C0B6" w14:textId="77777777" w:rsidR="009A7C0F" w:rsidRPr="001A196F" w:rsidRDefault="009A7C0F" w:rsidP="001A196F">
            <w:pPr>
              <w:rPr>
                <w:sz w:val="22"/>
                <w:szCs w:val="22"/>
              </w:rPr>
            </w:pPr>
          </w:p>
          <w:p w14:paraId="5651E593" w14:textId="77777777" w:rsidR="009A7C0F" w:rsidRPr="001A196F" w:rsidRDefault="009A7C0F" w:rsidP="001A196F">
            <w:pPr>
              <w:rPr>
                <w:sz w:val="22"/>
                <w:szCs w:val="22"/>
              </w:rPr>
            </w:pPr>
          </w:p>
          <w:p w14:paraId="1EE121FB" w14:textId="77777777" w:rsidR="009A7C0F" w:rsidRPr="001A196F" w:rsidRDefault="009A7C0F" w:rsidP="001A196F">
            <w:pPr>
              <w:rPr>
                <w:sz w:val="22"/>
                <w:szCs w:val="22"/>
              </w:rPr>
            </w:pPr>
          </w:p>
          <w:p w14:paraId="3DE14B0A" w14:textId="77777777" w:rsidR="009A7C0F" w:rsidRPr="001A196F" w:rsidRDefault="009A7C0F" w:rsidP="001A196F">
            <w:pPr>
              <w:rPr>
                <w:sz w:val="22"/>
                <w:szCs w:val="22"/>
              </w:rPr>
            </w:pPr>
          </w:p>
          <w:p w14:paraId="07088299" w14:textId="77777777" w:rsidR="009A7C0F" w:rsidRPr="001A196F" w:rsidRDefault="009A7C0F" w:rsidP="001A196F">
            <w:pPr>
              <w:rPr>
                <w:sz w:val="22"/>
                <w:szCs w:val="22"/>
              </w:rPr>
            </w:pPr>
          </w:p>
          <w:p w14:paraId="6C86D164" w14:textId="77777777" w:rsidR="009A7C0F" w:rsidRPr="001A196F" w:rsidRDefault="009A7C0F" w:rsidP="001A196F">
            <w:pPr>
              <w:rPr>
                <w:sz w:val="22"/>
                <w:szCs w:val="22"/>
              </w:rPr>
            </w:pPr>
          </w:p>
          <w:p w14:paraId="0B1BD0CF" w14:textId="77777777" w:rsidR="009A7C0F" w:rsidRPr="001A196F" w:rsidRDefault="009A7C0F" w:rsidP="001A196F">
            <w:pPr>
              <w:rPr>
                <w:sz w:val="22"/>
                <w:szCs w:val="22"/>
              </w:rPr>
            </w:pPr>
          </w:p>
          <w:p w14:paraId="452642D5" w14:textId="77777777" w:rsidR="009A7C0F" w:rsidRPr="001A196F" w:rsidRDefault="009A7C0F" w:rsidP="001A196F">
            <w:pPr>
              <w:rPr>
                <w:sz w:val="22"/>
                <w:szCs w:val="22"/>
              </w:rPr>
            </w:pPr>
            <w:r w:rsidRPr="001A196F">
              <w:rPr>
                <w:sz w:val="22"/>
                <w:szCs w:val="22"/>
              </w:rPr>
              <w:t>_______________________  / __________ /</w:t>
            </w:r>
          </w:p>
          <w:p w14:paraId="67DEB09B" w14:textId="77777777" w:rsidR="009A7C0F" w:rsidRPr="001A196F" w:rsidRDefault="009A7C0F" w:rsidP="001A196F">
            <w:pPr>
              <w:rPr>
                <w:sz w:val="22"/>
                <w:szCs w:val="22"/>
              </w:rPr>
            </w:pPr>
          </w:p>
          <w:p w14:paraId="652A123B" w14:textId="77777777" w:rsidR="009A7C0F" w:rsidRPr="001A196F" w:rsidRDefault="009A7C0F" w:rsidP="001A196F">
            <w:pPr>
              <w:rPr>
                <w:sz w:val="22"/>
                <w:szCs w:val="22"/>
              </w:rPr>
            </w:pPr>
          </w:p>
          <w:p w14:paraId="1A0A5F2A" w14:textId="77777777" w:rsidR="009A7C0F" w:rsidRPr="001A196F" w:rsidRDefault="009A7C0F" w:rsidP="001A196F">
            <w:pPr>
              <w:rPr>
                <w:sz w:val="22"/>
                <w:szCs w:val="22"/>
              </w:rPr>
            </w:pPr>
            <w:r w:rsidRPr="001A196F">
              <w:rPr>
                <w:sz w:val="22"/>
                <w:szCs w:val="22"/>
              </w:rPr>
              <w:t>_______________________  / __________ /</w:t>
            </w:r>
          </w:p>
          <w:p w14:paraId="1AF1A028" w14:textId="77777777" w:rsidR="00B52D18" w:rsidRPr="001A196F" w:rsidRDefault="00B52D18" w:rsidP="001A196F">
            <w:pPr>
              <w:rPr>
                <w:sz w:val="22"/>
                <w:szCs w:val="22"/>
              </w:rPr>
            </w:pPr>
          </w:p>
        </w:tc>
        <w:tc>
          <w:tcPr>
            <w:tcW w:w="5928" w:type="dxa"/>
            <w:tcBorders>
              <w:top w:val="single" w:sz="4" w:space="0" w:color="auto"/>
              <w:left w:val="single" w:sz="4" w:space="0" w:color="auto"/>
              <w:right w:val="single" w:sz="4" w:space="0" w:color="auto"/>
            </w:tcBorders>
          </w:tcPr>
          <w:p w14:paraId="4299E676" w14:textId="77777777" w:rsidR="00C91308" w:rsidRPr="001A196F" w:rsidRDefault="0095131E" w:rsidP="001A196F">
            <w:pPr>
              <w:rPr>
                <w:b/>
                <w:sz w:val="22"/>
                <w:szCs w:val="22"/>
              </w:rPr>
            </w:pPr>
            <w:r w:rsidRPr="001A196F">
              <w:rPr>
                <w:b/>
                <w:sz w:val="22"/>
                <w:szCs w:val="22"/>
              </w:rPr>
              <w:t>Юр. лицо</w:t>
            </w:r>
            <w:r w:rsidR="00C91308" w:rsidRPr="001A196F">
              <w:rPr>
                <w:b/>
                <w:sz w:val="22"/>
                <w:szCs w:val="22"/>
              </w:rPr>
              <w:t xml:space="preserve">  </w:t>
            </w:r>
            <w:permStart w:id="33165983" w:edGrp="everyone"/>
            <w:r w:rsidR="00C91308" w:rsidRPr="001A196F">
              <w:rPr>
                <w:b/>
                <w:sz w:val="22"/>
                <w:szCs w:val="22"/>
              </w:rPr>
              <w:t>_______________________________</w:t>
            </w:r>
            <w:r w:rsidRPr="001A196F">
              <w:rPr>
                <w:b/>
                <w:sz w:val="22"/>
                <w:szCs w:val="22"/>
              </w:rPr>
              <w:t>_________</w:t>
            </w:r>
          </w:p>
          <w:p w14:paraId="252B2518" w14:textId="77777777" w:rsidR="009369E0" w:rsidRPr="001A196F" w:rsidRDefault="009369E0" w:rsidP="001A196F">
            <w:pPr>
              <w:rPr>
                <w:b/>
                <w:bCs/>
                <w:sz w:val="22"/>
                <w:szCs w:val="22"/>
              </w:rPr>
            </w:pPr>
          </w:p>
          <w:p w14:paraId="033AD699" w14:textId="77777777" w:rsidR="0095131E" w:rsidRPr="001A196F" w:rsidRDefault="0095131E" w:rsidP="001A196F">
            <w:pPr>
              <w:rPr>
                <w:b/>
                <w:sz w:val="22"/>
                <w:szCs w:val="22"/>
              </w:rPr>
            </w:pPr>
            <w:r w:rsidRPr="001A196F">
              <w:rPr>
                <w:b/>
                <w:sz w:val="22"/>
                <w:szCs w:val="22"/>
              </w:rPr>
              <w:t>ИНН_____________________________________________</w:t>
            </w:r>
          </w:p>
          <w:p w14:paraId="03476D00" w14:textId="77777777" w:rsidR="0095131E" w:rsidRPr="001A196F" w:rsidRDefault="0095131E" w:rsidP="001A196F">
            <w:pPr>
              <w:rPr>
                <w:b/>
                <w:sz w:val="22"/>
                <w:szCs w:val="22"/>
              </w:rPr>
            </w:pPr>
            <w:r w:rsidRPr="001A196F">
              <w:rPr>
                <w:b/>
                <w:sz w:val="22"/>
                <w:szCs w:val="22"/>
              </w:rPr>
              <w:t>КПП_____________________________________________</w:t>
            </w:r>
          </w:p>
          <w:p w14:paraId="662D3C11" w14:textId="77777777" w:rsidR="0095131E" w:rsidRPr="001A196F" w:rsidRDefault="0095131E" w:rsidP="001A196F">
            <w:pPr>
              <w:rPr>
                <w:b/>
                <w:sz w:val="22"/>
                <w:szCs w:val="22"/>
              </w:rPr>
            </w:pPr>
            <w:r w:rsidRPr="001A196F">
              <w:rPr>
                <w:b/>
                <w:sz w:val="22"/>
                <w:szCs w:val="22"/>
              </w:rPr>
              <w:t>ОГРН____________________________________________</w:t>
            </w:r>
          </w:p>
          <w:p w14:paraId="7066494F" w14:textId="77777777" w:rsidR="0095131E" w:rsidRPr="001A196F" w:rsidRDefault="0095131E" w:rsidP="001A196F">
            <w:pPr>
              <w:rPr>
                <w:b/>
                <w:sz w:val="22"/>
                <w:szCs w:val="22"/>
              </w:rPr>
            </w:pPr>
            <w:r w:rsidRPr="001A196F">
              <w:rPr>
                <w:b/>
                <w:sz w:val="22"/>
                <w:szCs w:val="22"/>
              </w:rPr>
              <w:t>Код ОКВЭД_______________________________________</w:t>
            </w:r>
          </w:p>
          <w:p w14:paraId="1F175EE7" w14:textId="77777777" w:rsidR="00B52D18" w:rsidRPr="001A196F" w:rsidRDefault="00B52D18" w:rsidP="001A196F">
            <w:pPr>
              <w:rPr>
                <w:b/>
                <w:sz w:val="22"/>
                <w:szCs w:val="22"/>
              </w:rPr>
            </w:pPr>
            <w:r w:rsidRPr="001A196F">
              <w:rPr>
                <w:b/>
                <w:sz w:val="22"/>
                <w:szCs w:val="22"/>
              </w:rPr>
              <w:t>ОКПО____________________________________________</w:t>
            </w:r>
          </w:p>
          <w:p w14:paraId="5EA0797D" w14:textId="77777777" w:rsidR="00C91308" w:rsidRPr="001A196F" w:rsidRDefault="0095131E" w:rsidP="001A196F">
            <w:pPr>
              <w:rPr>
                <w:sz w:val="22"/>
                <w:szCs w:val="22"/>
              </w:rPr>
            </w:pPr>
            <w:r w:rsidRPr="001A196F">
              <w:rPr>
                <w:sz w:val="22"/>
                <w:szCs w:val="22"/>
              </w:rPr>
              <w:t xml:space="preserve">Адрес </w:t>
            </w:r>
            <w:proofErr w:type="gramStart"/>
            <w:r w:rsidRPr="001A196F">
              <w:rPr>
                <w:sz w:val="22"/>
                <w:szCs w:val="22"/>
              </w:rPr>
              <w:t>м</w:t>
            </w:r>
            <w:r w:rsidR="00C91308" w:rsidRPr="001A196F">
              <w:rPr>
                <w:sz w:val="22"/>
                <w:szCs w:val="22"/>
              </w:rPr>
              <w:t>ест</w:t>
            </w:r>
            <w:r w:rsidRPr="001A196F">
              <w:rPr>
                <w:sz w:val="22"/>
                <w:szCs w:val="22"/>
              </w:rPr>
              <w:t>о</w:t>
            </w:r>
            <w:r w:rsidR="00C91308" w:rsidRPr="001A196F">
              <w:rPr>
                <w:sz w:val="22"/>
                <w:szCs w:val="22"/>
              </w:rPr>
              <w:t>нахождения</w:t>
            </w:r>
            <w:r w:rsidR="00427B56" w:rsidRPr="001A196F">
              <w:rPr>
                <w:sz w:val="22"/>
                <w:szCs w:val="22"/>
              </w:rPr>
              <w:t>:</w:t>
            </w:r>
            <w:r w:rsidR="00C91308" w:rsidRPr="001A196F">
              <w:rPr>
                <w:sz w:val="22"/>
                <w:szCs w:val="22"/>
              </w:rPr>
              <w:t xml:space="preserve">  _</w:t>
            </w:r>
            <w:proofErr w:type="gramEnd"/>
            <w:r w:rsidR="00C91308" w:rsidRPr="001A196F">
              <w:rPr>
                <w:sz w:val="22"/>
                <w:szCs w:val="22"/>
              </w:rPr>
              <w:t>___________________________</w:t>
            </w:r>
          </w:p>
          <w:p w14:paraId="4D61ABBE" w14:textId="77777777" w:rsidR="0095131E" w:rsidRPr="001A196F" w:rsidRDefault="0095131E" w:rsidP="001A196F">
            <w:pPr>
              <w:rPr>
                <w:sz w:val="22"/>
                <w:szCs w:val="22"/>
              </w:rPr>
            </w:pPr>
            <w:r w:rsidRPr="001A196F">
              <w:rPr>
                <w:sz w:val="22"/>
                <w:szCs w:val="22"/>
              </w:rPr>
              <w:t>__________________________________________________</w:t>
            </w:r>
          </w:p>
          <w:p w14:paraId="3706711D" w14:textId="1B09AD4F" w:rsidR="0095131E" w:rsidRPr="001A196F" w:rsidRDefault="0095131E" w:rsidP="001A196F">
            <w:pPr>
              <w:rPr>
                <w:sz w:val="22"/>
                <w:szCs w:val="22"/>
              </w:rPr>
            </w:pPr>
            <w:r w:rsidRPr="001A196F">
              <w:rPr>
                <w:sz w:val="22"/>
                <w:szCs w:val="22"/>
              </w:rPr>
              <w:t xml:space="preserve">Фактический </w:t>
            </w:r>
            <w:proofErr w:type="gramStart"/>
            <w:r w:rsidRPr="001A196F">
              <w:rPr>
                <w:sz w:val="22"/>
                <w:szCs w:val="22"/>
              </w:rPr>
              <w:t>адрес</w:t>
            </w:r>
            <w:r w:rsidR="00427B56" w:rsidRPr="001A196F">
              <w:rPr>
                <w:sz w:val="22"/>
                <w:szCs w:val="22"/>
              </w:rPr>
              <w:t>:</w:t>
            </w:r>
            <w:r w:rsidRPr="001A196F">
              <w:rPr>
                <w:sz w:val="22"/>
                <w:szCs w:val="22"/>
              </w:rPr>
              <w:t>_</w:t>
            </w:r>
            <w:proofErr w:type="gramEnd"/>
            <w:r w:rsidRPr="001A196F">
              <w:rPr>
                <w:sz w:val="22"/>
                <w:szCs w:val="22"/>
              </w:rPr>
              <w:t>_________________________________</w:t>
            </w:r>
          </w:p>
          <w:p w14:paraId="0D2E3E41" w14:textId="77777777" w:rsidR="0095131E" w:rsidRPr="001A196F" w:rsidRDefault="0095131E" w:rsidP="001A196F">
            <w:pPr>
              <w:rPr>
                <w:sz w:val="22"/>
                <w:szCs w:val="22"/>
              </w:rPr>
            </w:pPr>
            <w:r w:rsidRPr="001A196F">
              <w:rPr>
                <w:sz w:val="22"/>
                <w:szCs w:val="22"/>
              </w:rPr>
              <w:t>__________________________________________________</w:t>
            </w:r>
          </w:p>
          <w:p w14:paraId="4216F97D" w14:textId="77777777" w:rsidR="0095131E" w:rsidRPr="001A196F" w:rsidRDefault="0095131E" w:rsidP="001A196F">
            <w:pPr>
              <w:rPr>
                <w:sz w:val="22"/>
                <w:szCs w:val="22"/>
              </w:rPr>
            </w:pPr>
            <w:r w:rsidRPr="001A196F">
              <w:rPr>
                <w:sz w:val="22"/>
                <w:szCs w:val="22"/>
              </w:rPr>
              <w:t>Банк поставщика</w:t>
            </w:r>
            <w:r w:rsidR="00427B56" w:rsidRPr="001A196F">
              <w:rPr>
                <w:sz w:val="22"/>
                <w:szCs w:val="22"/>
              </w:rPr>
              <w:t xml:space="preserve">: </w:t>
            </w:r>
            <w:r w:rsidRPr="001A196F">
              <w:rPr>
                <w:sz w:val="22"/>
                <w:szCs w:val="22"/>
              </w:rPr>
              <w:t>____________________________________</w:t>
            </w:r>
          </w:p>
          <w:p w14:paraId="066DFAE5" w14:textId="77777777" w:rsidR="0095131E" w:rsidRPr="001A196F" w:rsidRDefault="0095131E" w:rsidP="001A196F">
            <w:pPr>
              <w:rPr>
                <w:sz w:val="22"/>
                <w:szCs w:val="22"/>
              </w:rPr>
            </w:pPr>
            <w:r w:rsidRPr="001A196F">
              <w:rPr>
                <w:sz w:val="22"/>
                <w:szCs w:val="22"/>
              </w:rPr>
              <w:t>Р/</w:t>
            </w:r>
            <w:proofErr w:type="gramStart"/>
            <w:r w:rsidRPr="001A196F">
              <w:rPr>
                <w:sz w:val="22"/>
                <w:szCs w:val="22"/>
              </w:rPr>
              <w:t>счет</w:t>
            </w:r>
            <w:r w:rsidR="00427B56" w:rsidRPr="001A196F">
              <w:rPr>
                <w:sz w:val="22"/>
                <w:szCs w:val="22"/>
              </w:rPr>
              <w:t>:</w:t>
            </w:r>
            <w:r w:rsidRPr="001A196F">
              <w:rPr>
                <w:sz w:val="22"/>
                <w:szCs w:val="22"/>
              </w:rPr>
              <w:t>_</w:t>
            </w:r>
            <w:proofErr w:type="gramEnd"/>
            <w:r w:rsidRPr="001A196F">
              <w:rPr>
                <w:sz w:val="22"/>
                <w:szCs w:val="22"/>
              </w:rPr>
              <w:t>____________________________________________</w:t>
            </w:r>
          </w:p>
          <w:p w14:paraId="443EC56F" w14:textId="758F0271" w:rsidR="0095131E" w:rsidRPr="001A196F" w:rsidRDefault="0095131E" w:rsidP="001A196F">
            <w:pPr>
              <w:rPr>
                <w:sz w:val="22"/>
                <w:szCs w:val="22"/>
              </w:rPr>
            </w:pPr>
            <w:proofErr w:type="spellStart"/>
            <w:r w:rsidRPr="001A196F">
              <w:rPr>
                <w:sz w:val="22"/>
                <w:szCs w:val="22"/>
              </w:rPr>
              <w:t>Корр</w:t>
            </w:r>
            <w:proofErr w:type="spellEnd"/>
            <w:r w:rsidRPr="001A196F">
              <w:rPr>
                <w:sz w:val="22"/>
                <w:szCs w:val="22"/>
              </w:rPr>
              <w:t>/</w:t>
            </w:r>
            <w:proofErr w:type="gramStart"/>
            <w:r w:rsidRPr="001A196F">
              <w:rPr>
                <w:sz w:val="22"/>
                <w:szCs w:val="22"/>
              </w:rPr>
              <w:t>счет</w:t>
            </w:r>
            <w:r w:rsidR="00427B56" w:rsidRPr="001A196F">
              <w:rPr>
                <w:sz w:val="22"/>
                <w:szCs w:val="22"/>
              </w:rPr>
              <w:t>:</w:t>
            </w:r>
            <w:r w:rsidRPr="001A196F">
              <w:rPr>
                <w:sz w:val="22"/>
                <w:szCs w:val="22"/>
              </w:rPr>
              <w:t>_</w:t>
            </w:r>
            <w:proofErr w:type="gramEnd"/>
            <w:r w:rsidRPr="001A196F">
              <w:rPr>
                <w:sz w:val="22"/>
                <w:szCs w:val="22"/>
              </w:rPr>
              <w:t>_________________________________________</w:t>
            </w:r>
          </w:p>
          <w:p w14:paraId="37290D8A" w14:textId="77777777" w:rsidR="0095131E" w:rsidRPr="001A196F" w:rsidRDefault="0095131E" w:rsidP="001A196F">
            <w:pPr>
              <w:rPr>
                <w:sz w:val="22"/>
                <w:szCs w:val="22"/>
              </w:rPr>
            </w:pPr>
            <w:proofErr w:type="gramStart"/>
            <w:r w:rsidRPr="001A196F">
              <w:rPr>
                <w:sz w:val="22"/>
                <w:szCs w:val="22"/>
              </w:rPr>
              <w:t>БИК</w:t>
            </w:r>
            <w:r w:rsidR="00427B56" w:rsidRPr="001A196F">
              <w:rPr>
                <w:sz w:val="22"/>
                <w:szCs w:val="22"/>
              </w:rPr>
              <w:t>:</w:t>
            </w:r>
            <w:r w:rsidRPr="001A196F">
              <w:rPr>
                <w:sz w:val="22"/>
                <w:szCs w:val="22"/>
              </w:rPr>
              <w:t>_</w:t>
            </w:r>
            <w:proofErr w:type="gramEnd"/>
            <w:r w:rsidRPr="001A196F">
              <w:rPr>
                <w:sz w:val="22"/>
                <w:szCs w:val="22"/>
              </w:rPr>
              <w:t>______________________________________________</w:t>
            </w:r>
          </w:p>
          <w:p w14:paraId="3CF93549" w14:textId="77777777" w:rsidR="0095131E" w:rsidRPr="001A196F" w:rsidRDefault="0095131E" w:rsidP="001A196F">
            <w:pPr>
              <w:rPr>
                <w:sz w:val="22"/>
                <w:szCs w:val="22"/>
              </w:rPr>
            </w:pPr>
            <w:r w:rsidRPr="001A196F">
              <w:rPr>
                <w:sz w:val="22"/>
                <w:szCs w:val="22"/>
              </w:rPr>
              <w:t>Тел.</w:t>
            </w:r>
            <w:r w:rsidR="00563312" w:rsidRPr="001A196F">
              <w:rPr>
                <w:sz w:val="22"/>
                <w:szCs w:val="22"/>
              </w:rPr>
              <w:t xml:space="preserve"> </w:t>
            </w:r>
            <w:proofErr w:type="gramStart"/>
            <w:r w:rsidRPr="001A196F">
              <w:rPr>
                <w:sz w:val="22"/>
                <w:szCs w:val="22"/>
              </w:rPr>
              <w:t>бухгалтерии:_</w:t>
            </w:r>
            <w:proofErr w:type="gramEnd"/>
            <w:r w:rsidRPr="001A196F">
              <w:rPr>
                <w:sz w:val="22"/>
                <w:szCs w:val="22"/>
              </w:rPr>
              <w:t>___________________________________</w:t>
            </w:r>
          </w:p>
          <w:p w14:paraId="3F7DF64E" w14:textId="42B21CB6" w:rsidR="0095131E" w:rsidRPr="001A196F" w:rsidRDefault="0095131E"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00B52D18" w:rsidRPr="001A196F">
              <w:rPr>
                <w:sz w:val="22"/>
                <w:szCs w:val="22"/>
              </w:rPr>
              <w:t xml:space="preserve"> </w:t>
            </w:r>
            <w:proofErr w:type="gramStart"/>
            <w:r w:rsidR="00B52D18" w:rsidRPr="001A196F">
              <w:rPr>
                <w:sz w:val="22"/>
                <w:szCs w:val="22"/>
              </w:rPr>
              <w:t>бухгалтерии:_</w:t>
            </w:r>
            <w:proofErr w:type="gramEnd"/>
            <w:r w:rsidR="00B52D18" w:rsidRPr="001A196F">
              <w:rPr>
                <w:sz w:val="22"/>
                <w:szCs w:val="22"/>
              </w:rPr>
              <w:t>________________________________</w:t>
            </w:r>
          </w:p>
          <w:p w14:paraId="5E5EDE6F" w14:textId="2C13FC80"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получения </w:t>
            </w:r>
            <w:proofErr w:type="spellStart"/>
            <w:proofErr w:type="gramStart"/>
            <w:r w:rsidRPr="001A196F">
              <w:rPr>
                <w:sz w:val="22"/>
                <w:szCs w:val="22"/>
              </w:rPr>
              <w:t>перв.док</w:t>
            </w:r>
            <w:proofErr w:type="spellEnd"/>
            <w:proofErr w:type="gramEnd"/>
            <w:r w:rsidRPr="001A196F">
              <w:rPr>
                <w:sz w:val="22"/>
                <w:szCs w:val="22"/>
              </w:rPr>
              <w:t>.</w:t>
            </w:r>
            <w:r w:rsidR="00427B56" w:rsidRPr="001A196F">
              <w:rPr>
                <w:sz w:val="22"/>
                <w:szCs w:val="22"/>
              </w:rPr>
              <w:t>:</w:t>
            </w:r>
            <w:r w:rsidRPr="001A196F">
              <w:rPr>
                <w:sz w:val="22"/>
                <w:szCs w:val="22"/>
              </w:rPr>
              <w:t>_______________________</w:t>
            </w:r>
          </w:p>
          <w:p w14:paraId="788828D4" w14:textId="15CA78D8" w:rsidR="00B52D18" w:rsidRPr="001A196F" w:rsidRDefault="00B52D18" w:rsidP="001A196F">
            <w:pPr>
              <w:rPr>
                <w:sz w:val="22"/>
                <w:szCs w:val="22"/>
              </w:rPr>
            </w:pPr>
            <w:r w:rsidRPr="001A196F">
              <w:rPr>
                <w:sz w:val="22"/>
                <w:szCs w:val="22"/>
              </w:rPr>
              <w:t xml:space="preserve">Тел. для заказа </w:t>
            </w:r>
            <w:proofErr w:type="gramStart"/>
            <w:r w:rsidRPr="001A196F">
              <w:rPr>
                <w:sz w:val="22"/>
                <w:szCs w:val="22"/>
              </w:rPr>
              <w:t>товар</w:t>
            </w:r>
            <w:r w:rsidR="00427B56" w:rsidRPr="001A196F">
              <w:rPr>
                <w:sz w:val="22"/>
                <w:szCs w:val="22"/>
              </w:rPr>
              <w:t>о</w:t>
            </w:r>
            <w:r w:rsidRPr="001A196F">
              <w:rPr>
                <w:sz w:val="22"/>
                <w:szCs w:val="22"/>
              </w:rPr>
              <w:t>в</w:t>
            </w:r>
            <w:r w:rsidR="00427B56" w:rsidRPr="001A196F">
              <w:rPr>
                <w:sz w:val="22"/>
                <w:szCs w:val="22"/>
              </w:rPr>
              <w:t>:</w:t>
            </w:r>
            <w:r w:rsidRPr="001A196F">
              <w:rPr>
                <w:sz w:val="22"/>
                <w:szCs w:val="22"/>
              </w:rPr>
              <w:t>_</w:t>
            </w:r>
            <w:proofErr w:type="gramEnd"/>
            <w:r w:rsidRPr="001A196F">
              <w:rPr>
                <w:sz w:val="22"/>
                <w:szCs w:val="22"/>
              </w:rPr>
              <w:t>_______________________________</w:t>
            </w:r>
          </w:p>
          <w:p w14:paraId="1A934B6C" w14:textId="138AAEBE"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направления информации о </w:t>
            </w:r>
            <w:proofErr w:type="spellStart"/>
            <w:r w:rsidRPr="001A196F">
              <w:rPr>
                <w:sz w:val="22"/>
                <w:szCs w:val="22"/>
              </w:rPr>
              <w:t>ненадл</w:t>
            </w:r>
            <w:proofErr w:type="spellEnd"/>
            <w:r w:rsidRPr="001A196F">
              <w:rPr>
                <w:sz w:val="22"/>
                <w:szCs w:val="22"/>
              </w:rPr>
              <w:t xml:space="preserve">. либо </w:t>
            </w:r>
            <w:proofErr w:type="spellStart"/>
            <w:r w:rsidRPr="001A196F">
              <w:rPr>
                <w:sz w:val="22"/>
                <w:szCs w:val="22"/>
              </w:rPr>
              <w:t>отсутств</w:t>
            </w:r>
            <w:proofErr w:type="spellEnd"/>
            <w:r w:rsidRPr="001A196F">
              <w:rPr>
                <w:sz w:val="22"/>
                <w:szCs w:val="22"/>
              </w:rPr>
              <w:t>.</w:t>
            </w:r>
          </w:p>
          <w:p w14:paraId="1FC13232" w14:textId="77777777" w:rsidR="00B52D18" w:rsidRPr="001A196F" w:rsidRDefault="00B52D18" w:rsidP="001A196F">
            <w:pPr>
              <w:rPr>
                <w:sz w:val="22"/>
                <w:szCs w:val="22"/>
              </w:rPr>
            </w:pPr>
            <w:r w:rsidRPr="001A196F">
              <w:rPr>
                <w:sz w:val="22"/>
                <w:szCs w:val="22"/>
              </w:rPr>
              <w:t>Счетах-</w:t>
            </w:r>
            <w:proofErr w:type="gramStart"/>
            <w:r w:rsidRPr="001A196F">
              <w:rPr>
                <w:sz w:val="22"/>
                <w:szCs w:val="22"/>
              </w:rPr>
              <w:t>фактурах:_</w:t>
            </w:r>
            <w:proofErr w:type="gramEnd"/>
            <w:r w:rsidRPr="001A196F">
              <w:rPr>
                <w:sz w:val="22"/>
                <w:szCs w:val="22"/>
              </w:rPr>
              <w:t>_______________________________________</w:t>
            </w:r>
          </w:p>
          <w:p w14:paraId="51AF7856" w14:textId="4A5E724F"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направления уведомлений о нарушении условий </w:t>
            </w:r>
          </w:p>
          <w:p w14:paraId="53A862B8" w14:textId="24541EE3" w:rsidR="00B52D18" w:rsidRPr="001A196F" w:rsidRDefault="00B52D18" w:rsidP="001A196F">
            <w:pPr>
              <w:rPr>
                <w:sz w:val="22"/>
                <w:szCs w:val="22"/>
              </w:rPr>
            </w:pPr>
            <w:proofErr w:type="gramStart"/>
            <w:r w:rsidRPr="001A196F">
              <w:rPr>
                <w:sz w:val="22"/>
                <w:szCs w:val="22"/>
              </w:rPr>
              <w:t>Договора</w:t>
            </w:r>
            <w:r w:rsidR="00427B56" w:rsidRPr="001A196F">
              <w:rPr>
                <w:sz w:val="22"/>
                <w:szCs w:val="22"/>
              </w:rPr>
              <w:t>:</w:t>
            </w:r>
            <w:r w:rsidRPr="001A196F">
              <w:rPr>
                <w:sz w:val="22"/>
                <w:szCs w:val="22"/>
              </w:rPr>
              <w:t>_</w:t>
            </w:r>
            <w:proofErr w:type="gramEnd"/>
            <w:r w:rsidRPr="001A196F">
              <w:rPr>
                <w:sz w:val="22"/>
                <w:szCs w:val="22"/>
              </w:rPr>
              <w:t>______________________________________________</w:t>
            </w:r>
          </w:p>
          <w:p w14:paraId="7DE000C3" w14:textId="6E5F42E2" w:rsidR="00B52D18" w:rsidRPr="001A196F" w:rsidRDefault="00B52D18" w:rsidP="001A196F">
            <w:pPr>
              <w:rPr>
                <w:sz w:val="22"/>
                <w:szCs w:val="22"/>
              </w:rPr>
            </w:pPr>
            <w:r w:rsidRPr="001A196F">
              <w:rPr>
                <w:sz w:val="22"/>
                <w:szCs w:val="22"/>
                <w:lang w:val="en-US"/>
              </w:rPr>
              <w:t>E</w:t>
            </w:r>
            <w:r w:rsidRPr="001A196F">
              <w:rPr>
                <w:sz w:val="22"/>
                <w:szCs w:val="22"/>
              </w:rPr>
              <w:t>-</w:t>
            </w:r>
            <w:r w:rsidRPr="001A196F">
              <w:rPr>
                <w:sz w:val="22"/>
                <w:szCs w:val="22"/>
                <w:lang w:val="en-US"/>
              </w:rPr>
              <w:t>mail</w:t>
            </w:r>
            <w:r w:rsidRPr="001A196F">
              <w:rPr>
                <w:sz w:val="22"/>
                <w:szCs w:val="22"/>
              </w:rPr>
              <w:t xml:space="preserve"> для направления отгрузочной </w:t>
            </w:r>
            <w:proofErr w:type="gramStart"/>
            <w:r w:rsidRPr="001A196F">
              <w:rPr>
                <w:sz w:val="22"/>
                <w:szCs w:val="22"/>
              </w:rPr>
              <w:t>разнарядки:</w:t>
            </w:r>
            <w:r w:rsidR="00842B2D" w:rsidRPr="001A196F">
              <w:rPr>
                <w:sz w:val="22"/>
                <w:szCs w:val="22"/>
              </w:rPr>
              <w:t>_</w:t>
            </w:r>
            <w:proofErr w:type="gramEnd"/>
            <w:r w:rsidR="00842B2D" w:rsidRPr="001A196F">
              <w:rPr>
                <w:sz w:val="22"/>
                <w:szCs w:val="22"/>
              </w:rPr>
              <w:t>___________</w:t>
            </w:r>
          </w:p>
          <w:p w14:paraId="158A2377" w14:textId="77777777" w:rsidR="00C91308" w:rsidRPr="001A196F" w:rsidRDefault="00C91308" w:rsidP="001A196F">
            <w:pPr>
              <w:rPr>
                <w:sz w:val="22"/>
                <w:szCs w:val="22"/>
              </w:rPr>
            </w:pPr>
          </w:p>
          <w:p w14:paraId="6F7F51FC" w14:textId="77777777" w:rsidR="00162EAF" w:rsidRPr="001A196F" w:rsidRDefault="00162EAF" w:rsidP="001A196F">
            <w:pPr>
              <w:rPr>
                <w:sz w:val="22"/>
                <w:szCs w:val="22"/>
              </w:rPr>
            </w:pPr>
          </w:p>
          <w:p w14:paraId="027934E0" w14:textId="77777777" w:rsidR="00C91308" w:rsidRPr="001A196F" w:rsidRDefault="00C91308" w:rsidP="001A196F">
            <w:pPr>
              <w:rPr>
                <w:sz w:val="22"/>
                <w:szCs w:val="22"/>
              </w:rPr>
            </w:pPr>
          </w:p>
          <w:p w14:paraId="7EEE2075" w14:textId="77777777" w:rsidR="00427CC6" w:rsidRPr="001A196F" w:rsidRDefault="00427CC6" w:rsidP="001A196F">
            <w:pPr>
              <w:rPr>
                <w:sz w:val="22"/>
                <w:szCs w:val="22"/>
              </w:rPr>
            </w:pPr>
          </w:p>
          <w:p w14:paraId="1060135B" w14:textId="77777777" w:rsidR="00427CC6" w:rsidRPr="001A196F" w:rsidRDefault="00427CC6" w:rsidP="001A196F">
            <w:pPr>
              <w:rPr>
                <w:sz w:val="22"/>
                <w:szCs w:val="22"/>
              </w:rPr>
            </w:pPr>
          </w:p>
          <w:p w14:paraId="50D3555C" w14:textId="77777777" w:rsidR="00427CC6" w:rsidRPr="001A196F" w:rsidRDefault="00427CC6" w:rsidP="001A196F">
            <w:pPr>
              <w:rPr>
                <w:sz w:val="22"/>
                <w:szCs w:val="22"/>
              </w:rPr>
            </w:pPr>
          </w:p>
          <w:p w14:paraId="567E9951" w14:textId="77777777" w:rsidR="00C91308" w:rsidRPr="001A196F" w:rsidRDefault="00C91308" w:rsidP="001A196F">
            <w:pPr>
              <w:rPr>
                <w:sz w:val="22"/>
                <w:szCs w:val="22"/>
              </w:rPr>
            </w:pPr>
            <w:r w:rsidRPr="001A196F">
              <w:rPr>
                <w:sz w:val="22"/>
                <w:szCs w:val="22"/>
              </w:rPr>
              <w:t>_______________________  /</w:t>
            </w:r>
            <w:r w:rsidRPr="001A196F">
              <w:rPr>
                <w:sz w:val="22"/>
                <w:szCs w:val="22"/>
                <w:lang w:val="en-US"/>
              </w:rPr>
              <w:t xml:space="preserve"> </w:t>
            </w:r>
            <w:r w:rsidRPr="001A196F">
              <w:rPr>
                <w:sz w:val="22"/>
                <w:szCs w:val="22"/>
              </w:rPr>
              <w:t>____</w:t>
            </w:r>
            <w:r w:rsidRPr="001A196F">
              <w:rPr>
                <w:sz w:val="22"/>
                <w:szCs w:val="22"/>
                <w:lang w:val="en-US"/>
              </w:rPr>
              <w:t>____</w:t>
            </w:r>
            <w:r w:rsidRPr="001A196F">
              <w:rPr>
                <w:sz w:val="22"/>
                <w:szCs w:val="22"/>
              </w:rPr>
              <w:t>_______</w:t>
            </w:r>
            <w:r w:rsidRPr="001A196F">
              <w:rPr>
                <w:sz w:val="22"/>
                <w:szCs w:val="22"/>
                <w:lang w:val="en-US"/>
              </w:rPr>
              <w:t xml:space="preserve"> </w:t>
            </w:r>
            <w:r w:rsidRPr="001A196F">
              <w:rPr>
                <w:sz w:val="22"/>
                <w:szCs w:val="22"/>
              </w:rPr>
              <w:t>/</w:t>
            </w:r>
          </w:p>
          <w:permEnd w:id="33165983"/>
          <w:p w14:paraId="51CC8BAC" w14:textId="77777777" w:rsidR="00C91308" w:rsidRPr="001A196F" w:rsidRDefault="00C91308" w:rsidP="001A196F">
            <w:pPr>
              <w:rPr>
                <w:sz w:val="22"/>
                <w:szCs w:val="22"/>
              </w:rPr>
            </w:pPr>
          </w:p>
        </w:tc>
      </w:tr>
    </w:tbl>
    <w:p w14:paraId="23F731E3" w14:textId="77777777" w:rsidR="00C91308" w:rsidRPr="001A196F" w:rsidRDefault="00C91308" w:rsidP="001A196F">
      <w:pPr>
        <w:rPr>
          <w:b/>
          <w:sz w:val="22"/>
          <w:szCs w:val="22"/>
          <w:lang w:val="en-US"/>
        </w:rPr>
      </w:pPr>
    </w:p>
    <w:p w14:paraId="5D41A515" w14:textId="77777777" w:rsidR="00C91308" w:rsidRPr="001A196F" w:rsidRDefault="00C91308" w:rsidP="001A196F">
      <w:pPr>
        <w:rPr>
          <w:sz w:val="22"/>
          <w:szCs w:val="22"/>
        </w:rPr>
      </w:pPr>
    </w:p>
    <w:p w14:paraId="3A670BBE" w14:textId="77777777" w:rsidR="00090B36" w:rsidRPr="001A196F" w:rsidRDefault="00090B36" w:rsidP="001A196F">
      <w:pPr>
        <w:spacing w:after="200" w:line="276" w:lineRule="auto"/>
        <w:rPr>
          <w:sz w:val="22"/>
          <w:szCs w:val="22"/>
        </w:rPr>
      </w:pPr>
    </w:p>
    <w:sectPr w:rsidR="00090B36" w:rsidRPr="001A196F" w:rsidSect="001A196F">
      <w:headerReference w:type="default" r:id="rId12"/>
      <w:footerReference w:type="default" r:id="rId13"/>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2109" w14:textId="77777777" w:rsidR="000B1E28" w:rsidRDefault="000B1E28" w:rsidP="001A196F">
      <w:r>
        <w:separator/>
      </w:r>
    </w:p>
  </w:endnote>
  <w:endnote w:type="continuationSeparator" w:id="0">
    <w:p w14:paraId="04A52213" w14:textId="77777777" w:rsidR="000B1E28" w:rsidRDefault="000B1E28" w:rsidP="001A196F">
      <w:r>
        <w:continuationSeparator/>
      </w:r>
    </w:p>
  </w:endnote>
  <w:endnote w:type="continuationNotice" w:id="1">
    <w:p w14:paraId="2E4A91E4" w14:textId="77777777" w:rsidR="000B1E28" w:rsidRDefault="000B1E28" w:rsidP="001A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B7C0" w14:textId="1A9F2929" w:rsidR="00501C9E" w:rsidRDefault="00501C9E" w:rsidP="001A196F">
    <w:pPr>
      <w:pStyle w:val="ac"/>
      <w:jc w:val="right"/>
    </w:pPr>
    <w:r>
      <w:fldChar w:fldCharType="begin"/>
    </w:r>
    <w:r>
      <w:instrText xml:space="preserve"> PAGE   \* MERGEFORMAT </w:instrText>
    </w:r>
    <w:r>
      <w:fldChar w:fldCharType="separate"/>
    </w:r>
    <w:r w:rsidR="00CB22BD">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6E1B" w14:textId="77777777" w:rsidR="000B1E28" w:rsidRDefault="000B1E28" w:rsidP="001A196F">
      <w:r>
        <w:separator/>
      </w:r>
    </w:p>
  </w:footnote>
  <w:footnote w:type="continuationSeparator" w:id="0">
    <w:p w14:paraId="4ADC102E" w14:textId="77777777" w:rsidR="000B1E28" w:rsidRDefault="000B1E28" w:rsidP="001A196F">
      <w:r>
        <w:continuationSeparator/>
      </w:r>
    </w:p>
  </w:footnote>
  <w:footnote w:type="continuationNotice" w:id="1">
    <w:p w14:paraId="0F3FBBB5" w14:textId="77777777" w:rsidR="000B1E28" w:rsidRDefault="000B1E28" w:rsidP="001A1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4E32" w14:textId="77777777" w:rsidR="00501C9E" w:rsidRDefault="00501C9E" w:rsidP="001A196F">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1"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40EC3"/>
    <w:multiLevelType w:val="multilevel"/>
    <w:tmpl w:val="EABCCFF4"/>
    <w:lvl w:ilvl="0">
      <w:start w:val="8"/>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01"/>
        </w:tabs>
        <w:ind w:left="501"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3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0"/>
  </w:num>
  <w:num w:numId="2">
    <w:abstractNumId w:val="10"/>
  </w:num>
  <w:num w:numId="3">
    <w:abstractNumId w:val="34"/>
  </w:num>
  <w:num w:numId="4">
    <w:abstractNumId w:val="11"/>
  </w:num>
  <w:num w:numId="5">
    <w:abstractNumId w:val="7"/>
  </w:num>
  <w:num w:numId="6">
    <w:abstractNumId w:val="26"/>
  </w:num>
  <w:num w:numId="7">
    <w:abstractNumId w:val="3"/>
  </w:num>
  <w:num w:numId="8">
    <w:abstractNumId w:val="28"/>
  </w:num>
  <w:num w:numId="9">
    <w:abstractNumId w:val="29"/>
  </w:num>
  <w:num w:numId="10">
    <w:abstractNumId w:val="16"/>
  </w:num>
  <w:num w:numId="11">
    <w:abstractNumId w:val="23"/>
  </w:num>
  <w:num w:numId="12">
    <w:abstractNumId w:val="4"/>
  </w:num>
  <w:num w:numId="13">
    <w:abstractNumId w:val="24"/>
  </w:num>
  <w:num w:numId="14">
    <w:abstractNumId w:val="1"/>
  </w:num>
  <w:num w:numId="15">
    <w:abstractNumId w:val="8"/>
  </w:num>
  <w:num w:numId="16">
    <w:abstractNumId w:val="5"/>
  </w:num>
  <w:num w:numId="17">
    <w:abstractNumId w:val="9"/>
  </w:num>
  <w:num w:numId="18">
    <w:abstractNumId w:val="22"/>
  </w:num>
  <w:num w:numId="19">
    <w:abstractNumId w:val="2"/>
  </w:num>
  <w:num w:numId="20">
    <w:abstractNumId w:val="25"/>
  </w:num>
  <w:num w:numId="21">
    <w:abstractNumId w:val="15"/>
  </w:num>
  <w:num w:numId="22">
    <w:abstractNumId w:val="27"/>
  </w:num>
  <w:num w:numId="23">
    <w:abstractNumId w:val="30"/>
  </w:num>
  <w:num w:numId="24">
    <w:abstractNumId w:val="19"/>
  </w:num>
  <w:num w:numId="25">
    <w:abstractNumId w:val="35"/>
  </w:num>
  <w:num w:numId="26">
    <w:abstractNumId w:val="18"/>
  </w:num>
  <w:num w:numId="27">
    <w:abstractNumId w:val="31"/>
  </w:num>
  <w:num w:numId="28">
    <w:abstractNumId w:val="6"/>
  </w:num>
  <w:num w:numId="29">
    <w:abstractNumId w:val="32"/>
  </w:num>
  <w:num w:numId="30">
    <w:abstractNumId w:val="13"/>
  </w:num>
  <w:num w:numId="31">
    <w:abstractNumId w:val="17"/>
  </w:num>
  <w:num w:numId="32">
    <w:abstractNumId w:val="21"/>
  </w:num>
  <w:num w:numId="33">
    <w:abstractNumId w:val="0"/>
  </w:num>
  <w:num w:numId="34">
    <w:abstractNumId w:val="33"/>
  </w:num>
  <w:num w:numId="35">
    <w:abstractNumId w:val="14"/>
  </w:num>
  <w:num w:numId="36">
    <w:abstractNumId w:val="12"/>
    <w:lvlOverride w:ilvl="0">
      <w:startOverride w:val="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0" w:nlCheck="1" w:checkStyle="0"/>
  <w:activeWritingStyle w:appName="MSWord" w:lang="en-US" w:vendorID="64" w:dllVersion="0" w:nlCheck="1" w:checkStyle="1"/>
  <w:proofState w:spelling="clean" w:grammar="clean"/>
  <w:documentProtection w:edit="readOnly" w:formatting="1" w:enforcement="1" w:cryptProviderType="rsaAES" w:cryptAlgorithmClass="hash" w:cryptAlgorithmType="typeAny" w:cryptAlgorithmSid="14" w:cryptSpinCount="100000" w:hash="vuuvPsMb0DCct5PracZbh40+NwskMXtoIXfCqX31Ic3aOh9GZLmJZMiycBzf5rlr4Wv3fF6Q1i90YYN37/sd1g==" w:salt="aFoom5RpgFeJmEwukPxyL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08"/>
    <w:rsid w:val="00010C59"/>
    <w:rsid w:val="00031F41"/>
    <w:rsid w:val="000464B8"/>
    <w:rsid w:val="000479AE"/>
    <w:rsid w:val="0005069B"/>
    <w:rsid w:val="00052EA0"/>
    <w:rsid w:val="00060C8B"/>
    <w:rsid w:val="00061416"/>
    <w:rsid w:val="000634EF"/>
    <w:rsid w:val="00063F47"/>
    <w:rsid w:val="00071633"/>
    <w:rsid w:val="0007331A"/>
    <w:rsid w:val="00082D36"/>
    <w:rsid w:val="00084A1F"/>
    <w:rsid w:val="00086D5F"/>
    <w:rsid w:val="00090B36"/>
    <w:rsid w:val="00090EB6"/>
    <w:rsid w:val="0009468A"/>
    <w:rsid w:val="00095873"/>
    <w:rsid w:val="000B1E28"/>
    <w:rsid w:val="000C2D71"/>
    <w:rsid w:val="000C5D17"/>
    <w:rsid w:val="000D1D86"/>
    <w:rsid w:val="000D31A9"/>
    <w:rsid w:val="000D38AF"/>
    <w:rsid w:val="000E53A0"/>
    <w:rsid w:val="000F1A69"/>
    <w:rsid w:val="000F4CC8"/>
    <w:rsid w:val="00101C99"/>
    <w:rsid w:val="0011198B"/>
    <w:rsid w:val="00114674"/>
    <w:rsid w:val="0012570D"/>
    <w:rsid w:val="0013295D"/>
    <w:rsid w:val="0013324E"/>
    <w:rsid w:val="001417B8"/>
    <w:rsid w:val="00144139"/>
    <w:rsid w:val="0014721A"/>
    <w:rsid w:val="00150079"/>
    <w:rsid w:val="00156379"/>
    <w:rsid w:val="00156646"/>
    <w:rsid w:val="001578D2"/>
    <w:rsid w:val="00162EAF"/>
    <w:rsid w:val="00163130"/>
    <w:rsid w:val="0017107B"/>
    <w:rsid w:val="001A196F"/>
    <w:rsid w:val="001A5BE2"/>
    <w:rsid w:val="001B3010"/>
    <w:rsid w:val="001B5B17"/>
    <w:rsid w:val="001C0D1F"/>
    <w:rsid w:val="001C2D09"/>
    <w:rsid w:val="001C35D7"/>
    <w:rsid w:val="001C667F"/>
    <w:rsid w:val="001D04AA"/>
    <w:rsid w:val="001D13BB"/>
    <w:rsid w:val="001D24BD"/>
    <w:rsid w:val="001D3361"/>
    <w:rsid w:val="001E0E37"/>
    <w:rsid w:val="001E1107"/>
    <w:rsid w:val="001E3AE4"/>
    <w:rsid w:val="001F1826"/>
    <w:rsid w:val="001F5D58"/>
    <w:rsid w:val="00206F8E"/>
    <w:rsid w:val="00207568"/>
    <w:rsid w:val="0021646E"/>
    <w:rsid w:val="002175C9"/>
    <w:rsid w:val="00220B66"/>
    <w:rsid w:val="00233879"/>
    <w:rsid w:val="00236A2E"/>
    <w:rsid w:val="00244E8D"/>
    <w:rsid w:val="00247210"/>
    <w:rsid w:val="00251912"/>
    <w:rsid w:val="0026205E"/>
    <w:rsid w:val="00263CDF"/>
    <w:rsid w:val="00264119"/>
    <w:rsid w:val="0027033F"/>
    <w:rsid w:val="00273C06"/>
    <w:rsid w:val="0027637C"/>
    <w:rsid w:val="002771B8"/>
    <w:rsid w:val="00287132"/>
    <w:rsid w:val="00293053"/>
    <w:rsid w:val="00295243"/>
    <w:rsid w:val="00296A34"/>
    <w:rsid w:val="00297D0B"/>
    <w:rsid w:val="002A46E5"/>
    <w:rsid w:val="002B1717"/>
    <w:rsid w:val="002B20FD"/>
    <w:rsid w:val="002C3DB2"/>
    <w:rsid w:val="002C4859"/>
    <w:rsid w:val="002C7B1C"/>
    <w:rsid w:val="002D7062"/>
    <w:rsid w:val="002D72C6"/>
    <w:rsid w:val="002E34B3"/>
    <w:rsid w:val="002E48CC"/>
    <w:rsid w:val="002E537C"/>
    <w:rsid w:val="002F6B53"/>
    <w:rsid w:val="00300088"/>
    <w:rsid w:val="00301B7E"/>
    <w:rsid w:val="00305E2A"/>
    <w:rsid w:val="00312047"/>
    <w:rsid w:val="0031596B"/>
    <w:rsid w:val="00315F43"/>
    <w:rsid w:val="00323475"/>
    <w:rsid w:val="00326260"/>
    <w:rsid w:val="00327162"/>
    <w:rsid w:val="00330344"/>
    <w:rsid w:val="00340028"/>
    <w:rsid w:val="003551F8"/>
    <w:rsid w:val="003743A7"/>
    <w:rsid w:val="0038543C"/>
    <w:rsid w:val="003B5DD1"/>
    <w:rsid w:val="003B6AF7"/>
    <w:rsid w:val="003C0386"/>
    <w:rsid w:val="003D0668"/>
    <w:rsid w:val="003D0737"/>
    <w:rsid w:val="003D1DAD"/>
    <w:rsid w:val="003D6426"/>
    <w:rsid w:val="003E4FE8"/>
    <w:rsid w:val="003F4AF9"/>
    <w:rsid w:val="00403840"/>
    <w:rsid w:val="004040F9"/>
    <w:rsid w:val="00427B56"/>
    <w:rsid w:val="00427CC6"/>
    <w:rsid w:val="00434F3F"/>
    <w:rsid w:val="004438A1"/>
    <w:rsid w:val="00450DF4"/>
    <w:rsid w:val="00451CB4"/>
    <w:rsid w:val="00452B12"/>
    <w:rsid w:val="004549C7"/>
    <w:rsid w:val="00455922"/>
    <w:rsid w:val="00457F17"/>
    <w:rsid w:val="00460376"/>
    <w:rsid w:val="00461225"/>
    <w:rsid w:val="00472AF0"/>
    <w:rsid w:val="00475159"/>
    <w:rsid w:val="00475B09"/>
    <w:rsid w:val="00476821"/>
    <w:rsid w:val="004834BF"/>
    <w:rsid w:val="004878C8"/>
    <w:rsid w:val="004926CD"/>
    <w:rsid w:val="00497FE5"/>
    <w:rsid w:val="004A17D0"/>
    <w:rsid w:val="004A2D0B"/>
    <w:rsid w:val="004B3F4B"/>
    <w:rsid w:val="004B4AC7"/>
    <w:rsid w:val="004B718D"/>
    <w:rsid w:val="004C0866"/>
    <w:rsid w:val="004C1B49"/>
    <w:rsid w:val="004C2715"/>
    <w:rsid w:val="004C5AAD"/>
    <w:rsid w:val="004C7B6E"/>
    <w:rsid w:val="004D0F1A"/>
    <w:rsid w:val="004E1474"/>
    <w:rsid w:val="004F0FAE"/>
    <w:rsid w:val="004F1B72"/>
    <w:rsid w:val="004F608A"/>
    <w:rsid w:val="00501C9E"/>
    <w:rsid w:val="00505CA3"/>
    <w:rsid w:val="00511173"/>
    <w:rsid w:val="00515593"/>
    <w:rsid w:val="00525215"/>
    <w:rsid w:val="00531AB6"/>
    <w:rsid w:val="00553EB3"/>
    <w:rsid w:val="005561E8"/>
    <w:rsid w:val="00563312"/>
    <w:rsid w:val="00572A24"/>
    <w:rsid w:val="00580D8D"/>
    <w:rsid w:val="0058638F"/>
    <w:rsid w:val="00587662"/>
    <w:rsid w:val="00592C09"/>
    <w:rsid w:val="00594198"/>
    <w:rsid w:val="0059551C"/>
    <w:rsid w:val="00596D7C"/>
    <w:rsid w:val="005B359A"/>
    <w:rsid w:val="005B44C3"/>
    <w:rsid w:val="005B71D1"/>
    <w:rsid w:val="005C166C"/>
    <w:rsid w:val="005C2176"/>
    <w:rsid w:val="005D6318"/>
    <w:rsid w:val="005D6A43"/>
    <w:rsid w:val="005E2C1E"/>
    <w:rsid w:val="005E50D4"/>
    <w:rsid w:val="005F36B8"/>
    <w:rsid w:val="005F4AF6"/>
    <w:rsid w:val="006017EE"/>
    <w:rsid w:val="00603971"/>
    <w:rsid w:val="00606430"/>
    <w:rsid w:val="00621648"/>
    <w:rsid w:val="006250C3"/>
    <w:rsid w:val="006302C8"/>
    <w:rsid w:val="00630D56"/>
    <w:rsid w:val="006378B3"/>
    <w:rsid w:val="0064129C"/>
    <w:rsid w:val="00643BE7"/>
    <w:rsid w:val="00645501"/>
    <w:rsid w:val="006519A7"/>
    <w:rsid w:val="00653540"/>
    <w:rsid w:val="00653912"/>
    <w:rsid w:val="006709BC"/>
    <w:rsid w:val="00670AAE"/>
    <w:rsid w:val="00674F73"/>
    <w:rsid w:val="00677DD4"/>
    <w:rsid w:val="0068098B"/>
    <w:rsid w:val="006825AA"/>
    <w:rsid w:val="00685BB1"/>
    <w:rsid w:val="00692048"/>
    <w:rsid w:val="006A1107"/>
    <w:rsid w:val="006B290F"/>
    <w:rsid w:val="006B613E"/>
    <w:rsid w:val="006C68C4"/>
    <w:rsid w:val="006C7E6B"/>
    <w:rsid w:val="006D02A6"/>
    <w:rsid w:val="006D4DFB"/>
    <w:rsid w:val="006D5244"/>
    <w:rsid w:val="006D6668"/>
    <w:rsid w:val="006E00DA"/>
    <w:rsid w:val="006E1EE8"/>
    <w:rsid w:val="006F0720"/>
    <w:rsid w:val="006F4F75"/>
    <w:rsid w:val="0070153C"/>
    <w:rsid w:val="0070500C"/>
    <w:rsid w:val="007153E9"/>
    <w:rsid w:val="00717C71"/>
    <w:rsid w:val="00730368"/>
    <w:rsid w:val="00732085"/>
    <w:rsid w:val="00754598"/>
    <w:rsid w:val="00754F88"/>
    <w:rsid w:val="0076535E"/>
    <w:rsid w:val="0076567D"/>
    <w:rsid w:val="007704AD"/>
    <w:rsid w:val="00770DE3"/>
    <w:rsid w:val="007716EC"/>
    <w:rsid w:val="00777658"/>
    <w:rsid w:val="00785A9D"/>
    <w:rsid w:val="00795F61"/>
    <w:rsid w:val="0079729F"/>
    <w:rsid w:val="007A3B8C"/>
    <w:rsid w:val="007A76F6"/>
    <w:rsid w:val="007C03EC"/>
    <w:rsid w:val="007C58A5"/>
    <w:rsid w:val="007C58D1"/>
    <w:rsid w:val="007D79CF"/>
    <w:rsid w:val="007D7E2F"/>
    <w:rsid w:val="007F0889"/>
    <w:rsid w:val="007F2BB8"/>
    <w:rsid w:val="007F3419"/>
    <w:rsid w:val="007F6273"/>
    <w:rsid w:val="008107B2"/>
    <w:rsid w:val="00821E4E"/>
    <w:rsid w:val="00823D96"/>
    <w:rsid w:val="00826347"/>
    <w:rsid w:val="0082716D"/>
    <w:rsid w:val="008312E3"/>
    <w:rsid w:val="00840A18"/>
    <w:rsid w:val="00842B2D"/>
    <w:rsid w:val="008544B9"/>
    <w:rsid w:val="00857654"/>
    <w:rsid w:val="008610BC"/>
    <w:rsid w:val="00864686"/>
    <w:rsid w:val="00864E98"/>
    <w:rsid w:val="0087011D"/>
    <w:rsid w:val="008741BD"/>
    <w:rsid w:val="00875723"/>
    <w:rsid w:val="00876A7A"/>
    <w:rsid w:val="008944F6"/>
    <w:rsid w:val="008A0F9E"/>
    <w:rsid w:val="008A54EC"/>
    <w:rsid w:val="008B0A74"/>
    <w:rsid w:val="008B295D"/>
    <w:rsid w:val="008B7549"/>
    <w:rsid w:val="008C0652"/>
    <w:rsid w:val="008D0EDB"/>
    <w:rsid w:val="008D42B3"/>
    <w:rsid w:val="008D7A29"/>
    <w:rsid w:val="008E09F6"/>
    <w:rsid w:val="008F1158"/>
    <w:rsid w:val="008F47A2"/>
    <w:rsid w:val="008F6565"/>
    <w:rsid w:val="00901413"/>
    <w:rsid w:val="00901FD5"/>
    <w:rsid w:val="009079D9"/>
    <w:rsid w:val="00910E0B"/>
    <w:rsid w:val="00911634"/>
    <w:rsid w:val="00914A7E"/>
    <w:rsid w:val="00917952"/>
    <w:rsid w:val="00925B12"/>
    <w:rsid w:val="00935683"/>
    <w:rsid w:val="00935984"/>
    <w:rsid w:val="009369E0"/>
    <w:rsid w:val="00936E94"/>
    <w:rsid w:val="00941AF6"/>
    <w:rsid w:val="00941C06"/>
    <w:rsid w:val="00942B1A"/>
    <w:rsid w:val="00942EBB"/>
    <w:rsid w:val="00944BAD"/>
    <w:rsid w:val="00950963"/>
    <w:rsid w:val="00950BE2"/>
    <w:rsid w:val="0095131E"/>
    <w:rsid w:val="00953E5D"/>
    <w:rsid w:val="00964719"/>
    <w:rsid w:val="00973F43"/>
    <w:rsid w:val="00977A5B"/>
    <w:rsid w:val="00990692"/>
    <w:rsid w:val="00995782"/>
    <w:rsid w:val="009A37D0"/>
    <w:rsid w:val="009A7C0F"/>
    <w:rsid w:val="009B253F"/>
    <w:rsid w:val="009B6A0D"/>
    <w:rsid w:val="009B7C28"/>
    <w:rsid w:val="009C13B2"/>
    <w:rsid w:val="009C6FA1"/>
    <w:rsid w:val="009C7D3C"/>
    <w:rsid w:val="009C7DF1"/>
    <w:rsid w:val="009E199F"/>
    <w:rsid w:val="009E35B0"/>
    <w:rsid w:val="009E4AB7"/>
    <w:rsid w:val="009E65FC"/>
    <w:rsid w:val="00A13B0A"/>
    <w:rsid w:val="00A16781"/>
    <w:rsid w:val="00A23F87"/>
    <w:rsid w:val="00A27691"/>
    <w:rsid w:val="00A31DD9"/>
    <w:rsid w:val="00A37DDC"/>
    <w:rsid w:val="00A4078C"/>
    <w:rsid w:val="00A528A8"/>
    <w:rsid w:val="00A57072"/>
    <w:rsid w:val="00A601F2"/>
    <w:rsid w:val="00A62A8D"/>
    <w:rsid w:val="00A65D8E"/>
    <w:rsid w:val="00A71765"/>
    <w:rsid w:val="00A72E9F"/>
    <w:rsid w:val="00A745A4"/>
    <w:rsid w:val="00A756C2"/>
    <w:rsid w:val="00A82C9E"/>
    <w:rsid w:val="00A91E64"/>
    <w:rsid w:val="00A91FE7"/>
    <w:rsid w:val="00A93FEF"/>
    <w:rsid w:val="00A95AD9"/>
    <w:rsid w:val="00AA7F1F"/>
    <w:rsid w:val="00AB4BD1"/>
    <w:rsid w:val="00AC17DB"/>
    <w:rsid w:val="00AC6E42"/>
    <w:rsid w:val="00AC79C9"/>
    <w:rsid w:val="00AD1CDA"/>
    <w:rsid w:val="00AD5C02"/>
    <w:rsid w:val="00AD647B"/>
    <w:rsid w:val="00AF1540"/>
    <w:rsid w:val="00AF2343"/>
    <w:rsid w:val="00B05FEA"/>
    <w:rsid w:val="00B247B9"/>
    <w:rsid w:val="00B26F92"/>
    <w:rsid w:val="00B30697"/>
    <w:rsid w:val="00B36318"/>
    <w:rsid w:val="00B372A4"/>
    <w:rsid w:val="00B40083"/>
    <w:rsid w:val="00B420AB"/>
    <w:rsid w:val="00B43BC9"/>
    <w:rsid w:val="00B44CB2"/>
    <w:rsid w:val="00B52CF4"/>
    <w:rsid w:val="00B52D18"/>
    <w:rsid w:val="00B55C37"/>
    <w:rsid w:val="00B57149"/>
    <w:rsid w:val="00B659B6"/>
    <w:rsid w:val="00B659EF"/>
    <w:rsid w:val="00B66E8E"/>
    <w:rsid w:val="00B709C9"/>
    <w:rsid w:val="00B7249A"/>
    <w:rsid w:val="00B73909"/>
    <w:rsid w:val="00B767DE"/>
    <w:rsid w:val="00B90D1F"/>
    <w:rsid w:val="00B92628"/>
    <w:rsid w:val="00B94326"/>
    <w:rsid w:val="00B951B8"/>
    <w:rsid w:val="00B96D5E"/>
    <w:rsid w:val="00BA15B1"/>
    <w:rsid w:val="00BA5723"/>
    <w:rsid w:val="00BC1098"/>
    <w:rsid w:val="00BC1BCC"/>
    <w:rsid w:val="00BD2485"/>
    <w:rsid w:val="00BE2FCB"/>
    <w:rsid w:val="00BF08C0"/>
    <w:rsid w:val="00BF2351"/>
    <w:rsid w:val="00BF4E1B"/>
    <w:rsid w:val="00C0255C"/>
    <w:rsid w:val="00C04F98"/>
    <w:rsid w:val="00C102D4"/>
    <w:rsid w:val="00C17B18"/>
    <w:rsid w:val="00C217C0"/>
    <w:rsid w:val="00C24DC4"/>
    <w:rsid w:val="00C26DDB"/>
    <w:rsid w:val="00C31181"/>
    <w:rsid w:val="00C3276C"/>
    <w:rsid w:val="00C3287A"/>
    <w:rsid w:val="00C459E2"/>
    <w:rsid w:val="00C52E1D"/>
    <w:rsid w:val="00C53883"/>
    <w:rsid w:val="00C65614"/>
    <w:rsid w:val="00C66F5E"/>
    <w:rsid w:val="00C67A44"/>
    <w:rsid w:val="00C76775"/>
    <w:rsid w:val="00C80888"/>
    <w:rsid w:val="00C91308"/>
    <w:rsid w:val="00C93188"/>
    <w:rsid w:val="00C94190"/>
    <w:rsid w:val="00CA2121"/>
    <w:rsid w:val="00CB22BD"/>
    <w:rsid w:val="00CB3FF9"/>
    <w:rsid w:val="00CB42C6"/>
    <w:rsid w:val="00CC307D"/>
    <w:rsid w:val="00CC5CC9"/>
    <w:rsid w:val="00CC7947"/>
    <w:rsid w:val="00CD115E"/>
    <w:rsid w:val="00CD426A"/>
    <w:rsid w:val="00CD5A5C"/>
    <w:rsid w:val="00CE5A59"/>
    <w:rsid w:val="00CE6967"/>
    <w:rsid w:val="00CF017B"/>
    <w:rsid w:val="00CF0CEE"/>
    <w:rsid w:val="00CF4C47"/>
    <w:rsid w:val="00D00898"/>
    <w:rsid w:val="00D014F5"/>
    <w:rsid w:val="00D016FF"/>
    <w:rsid w:val="00D02406"/>
    <w:rsid w:val="00D074B6"/>
    <w:rsid w:val="00D07616"/>
    <w:rsid w:val="00D119BA"/>
    <w:rsid w:val="00D1223A"/>
    <w:rsid w:val="00D13446"/>
    <w:rsid w:val="00D25CDF"/>
    <w:rsid w:val="00D32DF5"/>
    <w:rsid w:val="00D34C3E"/>
    <w:rsid w:val="00D5460D"/>
    <w:rsid w:val="00D568C2"/>
    <w:rsid w:val="00D81DC4"/>
    <w:rsid w:val="00D915C1"/>
    <w:rsid w:val="00D91BAD"/>
    <w:rsid w:val="00D92F58"/>
    <w:rsid w:val="00DA54D6"/>
    <w:rsid w:val="00DA56E6"/>
    <w:rsid w:val="00DD6DA0"/>
    <w:rsid w:val="00DD7D73"/>
    <w:rsid w:val="00DE09C7"/>
    <w:rsid w:val="00DE2697"/>
    <w:rsid w:val="00DE7418"/>
    <w:rsid w:val="00DF0904"/>
    <w:rsid w:val="00DF0E5F"/>
    <w:rsid w:val="00DF5BAC"/>
    <w:rsid w:val="00E00A3F"/>
    <w:rsid w:val="00E01D12"/>
    <w:rsid w:val="00E01F2E"/>
    <w:rsid w:val="00E100A2"/>
    <w:rsid w:val="00E16578"/>
    <w:rsid w:val="00E25722"/>
    <w:rsid w:val="00E3243F"/>
    <w:rsid w:val="00E37062"/>
    <w:rsid w:val="00E44AC7"/>
    <w:rsid w:val="00E44C66"/>
    <w:rsid w:val="00E45C87"/>
    <w:rsid w:val="00E51576"/>
    <w:rsid w:val="00E703DF"/>
    <w:rsid w:val="00E74AAF"/>
    <w:rsid w:val="00E808C7"/>
    <w:rsid w:val="00E860CE"/>
    <w:rsid w:val="00EA4833"/>
    <w:rsid w:val="00EB2F3C"/>
    <w:rsid w:val="00ED764F"/>
    <w:rsid w:val="00EE2760"/>
    <w:rsid w:val="00EF2D66"/>
    <w:rsid w:val="00EF42BD"/>
    <w:rsid w:val="00EF4DE9"/>
    <w:rsid w:val="00F04369"/>
    <w:rsid w:val="00F04869"/>
    <w:rsid w:val="00F07713"/>
    <w:rsid w:val="00F16D08"/>
    <w:rsid w:val="00F269B7"/>
    <w:rsid w:val="00F30205"/>
    <w:rsid w:val="00F30650"/>
    <w:rsid w:val="00F35D94"/>
    <w:rsid w:val="00F37641"/>
    <w:rsid w:val="00F401B4"/>
    <w:rsid w:val="00F52319"/>
    <w:rsid w:val="00F611A7"/>
    <w:rsid w:val="00F612C7"/>
    <w:rsid w:val="00F81267"/>
    <w:rsid w:val="00F82229"/>
    <w:rsid w:val="00F878B1"/>
    <w:rsid w:val="00F951A6"/>
    <w:rsid w:val="00FA39DF"/>
    <w:rsid w:val="00FA3A78"/>
    <w:rsid w:val="00FA5374"/>
    <w:rsid w:val="00FB3CB5"/>
    <w:rsid w:val="00FB4512"/>
    <w:rsid w:val="00FB6D67"/>
    <w:rsid w:val="00FC0300"/>
    <w:rsid w:val="00FD2595"/>
    <w:rsid w:val="00FD2A5A"/>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FB3"/>
  <w15:docId w15:val="{21621252-A353-400C-9089-6B9E21CF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A19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91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C91308"/>
    <w:pPr>
      <w:spacing w:before="180" w:after="120"/>
      <w:jc w:val="center"/>
      <w:outlineLvl w:val="2"/>
    </w:pPr>
    <w:rPr>
      <w:rFonts w:ascii="Times New Roman" w:eastAsia="Times New Roman" w:hAnsi="Times New Roman" w:cs="Arial"/>
      <w:bCs w:val="0"/>
      <w:iCs/>
      <w:cap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308"/>
    <w:rPr>
      <w:rFonts w:ascii="Times New Roman" w:eastAsia="Times New Roman" w:hAnsi="Times New Roman" w:cs="Arial"/>
      <w:b/>
      <w:iCs/>
      <w:caps/>
      <w:sz w:val="24"/>
      <w:szCs w:val="26"/>
      <w:lang w:eastAsia="ru-RU"/>
    </w:rPr>
  </w:style>
  <w:style w:type="paragraph" w:styleId="a3">
    <w:name w:val="Body Text"/>
    <w:basedOn w:val="a"/>
    <w:link w:val="a4"/>
    <w:rsid w:val="00C91308"/>
    <w:pPr>
      <w:spacing w:before="288" w:line="259" w:lineRule="exact"/>
    </w:pPr>
    <w:rPr>
      <w:sz w:val="22"/>
      <w:szCs w:val="22"/>
    </w:rPr>
  </w:style>
  <w:style w:type="character" w:customStyle="1" w:styleId="a4">
    <w:name w:val="Основной текст Знак"/>
    <w:basedOn w:val="a0"/>
    <w:link w:val="a3"/>
    <w:rsid w:val="00C91308"/>
    <w:rPr>
      <w:rFonts w:ascii="Times New Roman" w:eastAsia="Times New Roman" w:hAnsi="Times New Roman" w:cs="Times New Roman"/>
      <w:lang w:eastAsia="ru-RU"/>
    </w:rPr>
  </w:style>
  <w:style w:type="paragraph" w:styleId="a5">
    <w:name w:val="Body Text Indent"/>
    <w:basedOn w:val="a"/>
    <w:link w:val="a6"/>
    <w:rsid w:val="00C91308"/>
    <w:pPr>
      <w:spacing w:line="254" w:lineRule="exact"/>
      <w:ind w:firstLine="708"/>
    </w:pPr>
    <w:rPr>
      <w:sz w:val="22"/>
      <w:szCs w:val="22"/>
    </w:rPr>
  </w:style>
  <w:style w:type="character" w:customStyle="1" w:styleId="a6">
    <w:name w:val="Основной текст с отступом Знак"/>
    <w:basedOn w:val="a0"/>
    <w:link w:val="a5"/>
    <w:rsid w:val="00C91308"/>
    <w:rPr>
      <w:rFonts w:ascii="Times New Roman" w:eastAsia="Times New Roman" w:hAnsi="Times New Roman" w:cs="Times New Roman"/>
      <w:lang w:eastAsia="ru-RU"/>
    </w:rPr>
  </w:style>
  <w:style w:type="paragraph" w:styleId="31">
    <w:name w:val="Body Text Indent 3"/>
    <w:basedOn w:val="a"/>
    <w:link w:val="32"/>
    <w:rsid w:val="00C91308"/>
    <w:pPr>
      <w:spacing w:before="230" w:line="259" w:lineRule="exact"/>
      <w:ind w:firstLine="708"/>
    </w:pPr>
  </w:style>
  <w:style w:type="character" w:customStyle="1" w:styleId="32">
    <w:name w:val="Основной текст с отступом 3 Знак"/>
    <w:basedOn w:val="a0"/>
    <w:link w:val="31"/>
    <w:rsid w:val="00C91308"/>
    <w:rPr>
      <w:rFonts w:ascii="Times New Roman" w:eastAsia="Times New Roman" w:hAnsi="Times New Roman" w:cs="Times New Roman"/>
      <w:sz w:val="24"/>
      <w:szCs w:val="24"/>
      <w:lang w:eastAsia="ru-RU"/>
    </w:rPr>
  </w:style>
  <w:style w:type="paragraph" w:styleId="21">
    <w:name w:val="Body Text 2"/>
    <w:basedOn w:val="a"/>
    <w:link w:val="22"/>
    <w:rsid w:val="00C91308"/>
    <w:pPr>
      <w:spacing w:after="120" w:line="480" w:lineRule="auto"/>
    </w:pPr>
  </w:style>
  <w:style w:type="character" w:customStyle="1" w:styleId="22">
    <w:name w:val="Основной текст 2 Знак"/>
    <w:basedOn w:val="a0"/>
    <w:link w:val="21"/>
    <w:rsid w:val="00C91308"/>
    <w:rPr>
      <w:rFonts w:ascii="Times New Roman" w:eastAsia="Times New Roman" w:hAnsi="Times New Roman" w:cs="Times New Roman"/>
      <w:sz w:val="24"/>
      <w:szCs w:val="24"/>
      <w:lang w:eastAsia="ru-RU"/>
    </w:rPr>
  </w:style>
  <w:style w:type="paragraph" w:customStyle="1" w:styleId="BodyText21">
    <w:name w:val="Body Text 21"/>
    <w:basedOn w:val="a"/>
    <w:rsid w:val="00C91308"/>
    <w:pPr>
      <w:jc w:val="both"/>
    </w:pPr>
    <w:rPr>
      <w:rFonts w:ascii="Arial" w:hAnsi="Arial" w:cs="Arial"/>
      <w:sz w:val="20"/>
      <w:szCs w:val="20"/>
    </w:rPr>
  </w:style>
  <w:style w:type="paragraph" w:styleId="a7">
    <w:name w:val="annotation text"/>
    <w:basedOn w:val="a"/>
    <w:link w:val="a8"/>
    <w:semiHidden/>
    <w:rsid w:val="00C91308"/>
    <w:rPr>
      <w:sz w:val="20"/>
      <w:szCs w:val="20"/>
    </w:rPr>
  </w:style>
  <w:style w:type="character" w:customStyle="1" w:styleId="a8">
    <w:name w:val="Текст примечания Знак"/>
    <w:basedOn w:val="a0"/>
    <w:link w:val="a7"/>
    <w:semiHidden/>
    <w:rsid w:val="00C91308"/>
    <w:rPr>
      <w:rFonts w:ascii="Times New Roman" w:eastAsia="Times New Roman" w:hAnsi="Times New Roman" w:cs="Times New Roman"/>
      <w:sz w:val="20"/>
      <w:szCs w:val="20"/>
      <w:lang w:eastAsia="ru-RU"/>
    </w:rPr>
  </w:style>
  <w:style w:type="character" w:styleId="a9">
    <w:name w:val="annotation reference"/>
    <w:semiHidden/>
    <w:rsid w:val="00C91308"/>
    <w:rPr>
      <w:sz w:val="16"/>
      <w:szCs w:val="16"/>
    </w:rPr>
  </w:style>
  <w:style w:type="paragraph" w:styleId="aa">
    <w:name w:val="header"/>
    <w:basedOn w:val="a"/>
    <w:link w:val="ab"/>
    <w:rsid w:val="00C91308"/>
    <w:pPr>
      <w:tabs>
        <w:tab w:val="center" w:pos="4677"/>
        <w:tab w:val="right" w:pos="9355"/>
      </w:tabs>
    </w:pPr>
  </w:style>
  <w:style w:type="character" w:customStyle="1" w:styleId="ab">
    <w:name w:val="Верхний колонтитул Знак"/>
    <w:basedOn w:val="a0"/>
    <w:link w:val="aa"/>
    <w:rsid w:val="00C91308"/>
    <w:rPr>
      <w:rFonts w:ascii="Times New Roman" w:eastAsia="Times New Roman" w:hAnsi="Times New Roman" w:cs="Times New Roman"/>
      <w:sz w:val="24"/>
      <w:szCs w:val="24"/>
      <w:lang w:eastAsia="ru-RU"/>
    </w:rPr>
  </w:style>
  <w:style w:type="paragraph" w:styleId="ac">
    <w:name w:val="footer"/>
    <w:basedOn w:val="a"/>
    <w:link w:val="ad"/>
    <w:rsid w:val="00C91308"/>
    <w:pPr>
      <w:tabs>
        <w:tab w:val="center" w:pos="4677"/>
        <w:tab w:val="right" w:pos="9355"/>
      </w:tabs>
    </w:pPr>
  </w:style>
  <w:style w:type="character" w:customStyle="1" w:styleId="ad">
    <w:name w:val="Нижний колонтитул Знак"/>
    <w:basedOn w:val="a0"/>
    <w:link w:val="ac"/>
    <w:rsid w:val="00C9130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1308"/>
    <w:rPr>
      <w:rFonts w:asciiTheme="majorHAnsi" w:eastAsiaTheme="majorEastAsia" w:hAnsiTheme="majorHAnsi" w:cstheme="majorBidi"/>
      <w:b/>
      <w:bCs/>
      <w:color w:val="4F81BD" w:themeColor="accent1"/>
      <w:sz w:val="26"/>
      <w:szCs w:val="26"/>
      <w:lang w:eastAsia="ru-RU"/>
    </w:rPr>
  </w:style>
  <w:style w:type="paragraph" w:styleId="ae">
    <w:name w:val="Balloon Text"/>
    <w:basedOn w:val="a"/>
    <w:link w:val="af"/>
    <w:uiPriority w:val="99"/>
    <w:semiHidden/>
    <w:unhideWhenUsed/>
    <w:rsid w:val="00C91308"/>
    <w:rPr>
      <w:rFonts w:ascii="Tahoma" w:hAnsi="Tahoma" w:cs="Tahoma"/>
      <w:sz w:val="16"/>
      <w:szCs w:val="16"/>
    </w:rPr>
  </w:style>
  <w:style w:type="character" w:customStyle="1" w:styleId="af">
    <w:name w:val="Текст выноски Знак"/>
    <w:basedOn w:val="a0"/>
    <w:link w:val="ae"/>
    <w:uiPriority w:val="99"/>
    <w:semiHidden/>
    <w:rsid w:val="00C91308"/>
    <w:rPr>
      <w:rFonts w:ascii="Tahoma" w:eastAsia="Times New Roman" w:hAnsi="Tahoma" w:cs="Tahoma"/>
      <w:sz w:val="16"/>
      <w:szCs w:val="16"/>
      <w:lang w:eastAsia="ru-RU"/>
    </w:rPr>
  </w:style>
  <w:style w:type="paragraph" w:styleId="af0">
    <w:name w:val="List Paragraph"/>
    <w:basedOn w:val="a"/>
    <w:uiPriority w:val="34"/>
    <w:qFormat/>
    <w:rsid w:val="001A196F"/>
    <w:pPr>
      <w:ind w:left="720"/>
      <w:contextualSpacing/>
    </w:pPr>
  </w:style>
  <w:style w:type="paragraph" w:styleId="af1">
    <w:name w:val="annotation subject"/>
    <w:basedOn w:val="a7"/>
    <w:next w:val="a7"/>
    <w:link w:val="af2"/>
    <w:uiPriority w:val="99"/>
    <w:semiHidden/>
    <w:unhideWhenUsed/>
    <w:rsid w:val="003551F8"/>
    <w:rPr>
      <w:b/>
      <w:bCs/>
    </w:rPr>
  </w:style>
  <w:style w:type="character" w:customStyle="1" w:styleId="af2">
    <w:name w:val="Тема примечания Знак"/>
    <w:basedOn w:val="a8"/>
    <w:link w:val="af1"/>
    <w:uiPriority w:val="99"/>
    <w:semiHidden/>
    <w:rsid w:val="003551F8"/>
    <w:rPr>
      <w:rFonts w:ascii="Times New Roman" w:eastAsia="Times New Roman" w:hAnsi="Times New Roman" w:cs="Times New Roman"/>
      <w:b/>
      <w:bCs/>
      <w:sz w:val="20"/>
      <w:szCs w:val="20"/>
      <w:lang w:eastAsia="ru-RU"/>
    </w:rPr>
  </w:style>
  <w:style w:type="paragraph" w:styleId="23">
    <w:name w:val="Body Text Indent 2"/>
    <w:basedOn w:val="a"/>
    <w:link w:val="24"/>
    <w:uiPriority w:val="99"/>
    <w:unhideWhenUsed/>
    <w:rsid w:val="002E34B3"/>
    <w:pPr>
      <w:spacing w:after="120" w:line="480" w:lineRule="auto"/>
      <w:ind w:left="283"/>
    </w:pPr>
  </w:style>
  <w:style w:type="character" w:customStyle="1" w:styleId="24">
    <w:name w:val="Основной текст с отступом 2 Знак"/>
    <w:basedOn w:val="a0"/>
    <w:link w:val="23"/>
    <w:uiPriority w:val="99"/>
    <w:rsid w:val="002E34B3"/>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53883"/>
    <w:pPr>
      <w:widowControl w:val="0"/>
      <w:suppressAutoHyphens/>
      <w:autoSpaceDE w:val="0"/>
      <w:spacing w:before="200"/>
      <w:ind w:firstLine="740"/>
      <w:jc w:val="both"/>
    </w:pPr>
    <w:rPr>
      <w:szCs w:val="22"/>
      <w:lang w:eastAsia="ar-SA"/>
    </w:rPr>
  </w:style>
  <w:style w:type="character" w:styleId="af3">
    <w:name w:val="page number"/>
    <w:basedOn w:val="a0"/>
    <w:rsid w:val="00995782"/>
    <w:rPr>
      <w:rFonts w:ascii="Arial" w:hAnsi="Arial" w:cs="Times New Roman"/>
      <w:sz w:val="20"/>
    </w:rPr>
  </w:style>
  <w:style w:type="paragraph" w:styleId="af4">
    <w:name w:val="Revision"/>
    <w:hidden/>
    <w:uiPriority w:val="99"/>
    <w:semiHidden/>
    <w:rsid w:val="008610BC"/>
    <w:pPr>
      <w:spacing w:after="0"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59551C"/>
    <w:rPr>
      <w:color w:val="0000FF" w:themeColor="hyperlink"/>
      <w:u w:val="single"/>
    </w:rPr>
  </w:style>
  <w:style w:type="paragraph" w:customStyle="1" w:styleId="25">
    <w:name w:val="Обычный2"/>
    <w:rsid w:val="001E3AE4"/>
    <w:pPr>
      <w:widowControl w:val="0"/>
      <w:suppressAutoHyphens/>
      <w:spacing w:after="0" w:line="300" w:lineRule="auto"/>
      <w:ind w:left="320" w:hanging="340"/>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9712">
      <w:bodyDiv w:val="1"/>
      <w:marLeft w:val="0"/>
      <w:marRight w:val="0"/>
      <w:marTop w:val="0"/>
      <w:marBottom w:val="0"/>
      <w:divBdr>
        <w:top w:val="none" w:sz="0" w:space="0" w:color="auto"/>
        <w:left w:val="none" w:sz="0" w:space="0" w:color="auto"/>
        <w:bottom w:val="none" w:sz="0" w:space="0" w:color="auto"/>
        <w:right w:val="none" w:sz="0" w:space="0" w:color="auto"/>
      </w:divBdr>
    </w:div>
    <w:div w:id="97482357">
      <w:bodyDiv w:val="1"/>
      <w:marLeft w:val="0"/>
      <w:marRight w:val="0"/>
      <w:marTop w:val="0"/>
      <w:marBottom w:val="0"/>
      <w:divBdr>
        <w:top w:val="none" w:sz="0" w:space="0" w:color="auto"/>
        <w:left w:val="none" w:sz="0" w:space="0" w:color="auto"/>
        <w:bottom w:val="none" w:sz="0" w:space="0" w:color="auto"/>
        <w:right w:val="none" w:sz="0" w:space="0" w:color="auto"/>
      </w:divBdr>
    </w:div>
    <w:div w:id="438915451">
      <w:bodyDiv w:val="1"/>
      <w:marLeft w:val="0"/>
      <w:marRight w:val="0"/>
      <w:marTop w:val="0"/>
      <w:marBottom w:val="0"/>
      <w:divBdr>
        <w:top w:val="none" w:sz="0" w:space="0" w:color="auto"/>
        <w:left w:val="none" w:sz="0" w:space="0" w:color="auto"/>
        <w:bottom w:val="none" w:sz="0" w:space="0" w:color="auto"/>
        <w:right w:val="none" w:sz="0" w:space="0" w:color="auto"/>
      </w:divBdr>
    </w:div>
    <w:div w:id="524485340">
      <w:bodyDiv w:val="1"/>
      <w:marLeft w:val="0"/>
      <w:marRight w:val="0"/>
      <w:marTop w:val="0"/>
      <w:marBottom w:val="0"/>
      <w:divBdr>
        <w:top w:val="none" w:sz="0" w:space="0" w:color="auto"/>
        <w:left w:val="none" w:sz="0" w:space="0" w:color="auto"/>
        <w:bottom w:val="none" w:sz="0" w:space="0" w:color="auto"/>
        <w:right w:val="none" w:sz="0" w:space="0" w:color="auto"/>
      </w:divBdr>
    </w:div>
    <w:div w:id="558445566">
      <w:bodyDiv w:val="1"/>
      <w:marLeft w:val="0"/>
      <w:marRight w:val="0"/>
      <w:marTop w:val="0"/>
      <w:marBottom w:val="0"/>
      <w:divBdr>
        <w:top w:val="none" w:sz="0" w:space="0" w:color="auto"/>
        <w:left w:val="none" w:sz="0" w:space="0" w:color="auto"/>
        <w:bottom w:val="none" w:sz="0" w:space="0" w:color="auto"/>
        <w:right w:val="none" w:sz="0" w:space="0" w:color="auto"/>
      </w:divBdr>
    </w:div>
    <w:div w:id="1404910004">
      <w:bodyDiv w:val="1"/>
      <w:marLeft w:val="0"/>
      <w:marRight w:val="0"/>
      <w:marTop w:val="0"/>
      <w:marBottom w:val="0"/>
      <w:divBdr>
        <w:top w:val="none" w:sz="0" w:space="0" w:color="auto"/>
        <w:left w:val="none" w:sz="0" w:space="0" w:color="auto"/>
        <w:bottom w:val="none" w:sz="0" w:space="0" w:color="auto"/>
        <w:right w:val="none" w:sz="0" w:space="0" w:color="auto"/>
      </w:divBdr>
    </w:div>
    <w:div w:id="1422026275">
      <w:bodyDiv w:val="1"/>
      <w:marLeft w:val="0"/>
      <w:marRight w:val="0"/>
      <w:marTop w:val="0"/>
      <w:marBottom w:val="0"/>
      <w:divBdr>
        <w:top w:val="none" w:sz="0" w:space="0" w:color="auto"/>
        <w:left w:val="none" w:sz="0" w:space="0" w:color="auto"/>
        <w:bottom w:val="none" w:sz="0" w:space="0" w:color="auto"/>
        <w:right w:val="none" w:sz="0" w:space="0" w:color="auto"/>
      </w:divBdr>
    </w:div>
    <w:div w:id="1492257685">
      <w:bodyDiv w:val="1"/>
      <w:marLeft w:val="0"/>
      <w:marRight w:val="0"/>
      <w:marTop w:val="0"/>
      <w:marBottom w:val="0"/>
      <w:divBdr>
        <w:top w:val="none" w:sz="0" w:space="0" w:color="auto"/>
        <w:left w:val="none" w:sz="0" w:space="0" w:color="auto"/>
        <w:bottom w:val="none" w:sz="0" w:space="0" w:color="auto"/>
        <w:right w:val="none" w:sz="0" w:space="0" w:color="auto"/>
      </w:divBdr>
    </w:div>
    <w:div w:id="1632058414">
      <w:bodyDiv w:val="1"/>
      <w:marLeft w:val="0"/>
      <w:marRight w:val="0"/>
      <w:marTop w:val="0"/>
      <w:marBottom w:val="0"/>
      <w:divBdr>
        <w:top w:val="none" w:sz="0" w:space="0" w:color="auto"/>
        <w:left w:val="none" w:sz="0" w:space="0" w:color="auto"/>
        <w:bottom w:val="none" w:sz="0" w:space="0" w:color="auto"/>
        <w:right w:val="none" w:sz="0" w:space="0" w:color="auto"/>
      </w:divBdr>
    </w:div>
    <w:div w:id="2013873718">
      <w:bodyDiv w:val="1"/>
      <w:marLeft w:val="0"/>
      <w:marRight w:val="0"/>
      <w:marTop w:val="0"/>
      <w:marBottom w:val="0"/>
      <w:divBdr>
        <w:top w:val="none" w:sz="0" w:space="0" w:color="auto"/>
        <w:left w:val="none" w:sz="0" w:space="0" w:color="auto"/>
        <w:bottom w:val="none" w:sz="0" w:space="0" w:color="auto"/>
        <w:right w:val="none" w:sz="0" w:space="0" w:color="auto"/>
      </w:divBdr>
    </w:div>
    <w:div w:id="20404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market-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55F9-5331-46FB-AE93-B31DE9CA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13559</Words>
  <Characters>77289</Characters>
  <Application>Microsoft Office Word</Application>
  <DocSecurity>8</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Апполосова</dc:creator>
  <cp:lastModifiedBy>Sklyarova Olga</cp:lastModifiedBy>
  <cp:revision>3</cp:revision>
  <cp:lastPrinted>2015-01-20T13:08:00Z</cp:lastPrinted>
  <dcterms:created xsi:type="dcterms:W3CDTF">2017-06-01T08:49:00Z</dcterms:created>
  <dcterms:modified xsi:type="dcterms:W3CDTF">2017-06-01T09:51:00Z</dcterms:modified>
</cp:coreProperties>
</file>